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CF57A" w14:textId="77777777" w:rsidR="0011411C" w:rsidRDefault="0011411C" w:rsidP="0011411C">
      <w:pPr>
        <w:widowControl w:val="0"/>
        <w:autoSpaceDE w:val="0"/>
        <w:autoSpaceDN w:val="0"/>
        <w:adjustRightInd w:val="0"/>
        <w:spacing w:line="239" w:lineRule="auto"/>
        <w:ind w:left="2400"/>
      </w:pPr>
      <w:bookmarkStart w:id="0" w:name="page1"/>
      <w:bookmarkEnd w:id="0"/>
      <w:r>
        <w:rPr>
          <w:rFonts w:ascii="Arial" w:hAnsi="Arial" w:cs="Arial"/>
          <w:b/>
          <w:bCs/>
          <w:sz w:val="20"/>
          <w:szCs w:val="20"/>
        </w:rPr>
        <w:t>T.C. MALTEPE ÜNİVERSİTESİ TIP FAKÜLTESİ</w:t>
      </w:r>
    </w:p>
    <w:p w14:paraId="6091FB85" w14:textId="77777777" w:rsidR="0011411C" w:rsidRDefault="0011411C" w:rsidP="0011411C">
      <w:pPr>
        <w:widowControl w:val="0"/>
        <w:autoSpaceDE w:val="0"/>
        <w:autoSpaceDN w:val="0"/>
        <w:adjustRightInd w:val="0"/>
        <w:spacing w:line="1" w:lineRule="exact"/>
      </w:pPr>
    </w:p>
    <w:p w14:paraId="5B6B11FA" w14:textId="22A985A6" w:rsidR="0011411C" w:rsidRPr="00705221" w:rsidRDefault="005B3CCC" w:rsidP="0011411C">
      <w:pPr>
        <w:widowControl w:val="0"/>
        <w:autoSpaceDE w:val="0"/>
        <w:autoSpaceDN w:val="0"/>
        <w:adjustRightInd w:val="0"/>
        <w:spacing w:line="239" w:lineRule="auto"/>
        <w:ind w:left="3200"/>
        <w:rPr>
          <w:lang w:val="sv-SE"/>
        </w:rPr>
      </w:pPr>
      <w:r>
        <w:rPr>
          <w:rFonts w:ascii="Arial" w:hAnsi="Arial" w:cs="Arial"/>
          <w:b/>
          <w:bCs/>
          <w:sz w:val="20"/>
          <w:szCs w:val="20"/>
          <w:lang w:val="sv-SE"/>
        </w:rPr>
        <w:t>DÖ</w:t>
      </w:r>
      <w:r w:rsidR="0011411C" w:rsidRPr="00705221">
        <w:rPr>
          <w:rFonts w:ascii="Arial" w:hAnsi="Arial" w:cs="Arial"/>
          <w:b/>
          <w:bCs/>
          <w:sz w:val="20"/>
          <w:szCs w:val="20"/>
          <w:lang w:val="sv-SE"/>
        </w:rPr>
        <w:t>NEM I LİSANS PROGRAMI</w:t>
      </w:r>
    </w:p>
    <w:p w14:paraId="359D9CE8" w14:textId="77777777" w:rsidR="0011411C" w:rsidRPr="00705221" w:rsidRDefault="0011411C" w:rsidP="0011411C">
      <w:pPr>
        <w:widowControl w:val="0"/>
        <w:autoSpaceDE w:val="0"/>
        <w:autoSpaceDN w:val="0"/>
        <w:adjustRightInd w:val="0"/>
        <w:spacing w:line="2" w:lineRule="exact"/>
        <w:rPr>
          <w:lang w:val="sv-SE"/>
        </w:rPr>
      </w:pPr>
    </w:p>
    <w:p w14:paraId="7A993822" w14:textId="6CFBA062" w:rsidR="0011411C" w:rsidRPr="00705221" w:rsidRDefault="0011411C" w:rsidP="0011411C">
      <w:pPr>
        <w:widowControl w:val="0"/>
        <w:autoSpaceDE w:val="0"/>
        <w:autoSpaceDN w:val="0"/>
        <w:adjustRightInd w:val="0"/>
        <w:spacing w:line="239" w:lineRule="auto"/>
        <w:ind w:left="3340"/>
        <w:rPr>
          <w:lang w:val="sv-SE"/>
        </w:rPr>
      </w:pPr>
      <w:r w:rsidRPr="00705221">
        <w:rPr>
          <w:rFonts w:ascii="Arial" w:hAnsi="Arial" w:cs="Arial"/>
          <w:b/>
          <w:bCs/>
          <w:sz w:val="20"/>
          <w:szCs w:val="20"/>
          <w:lang w:val="sv-SE"/>
        </w:rPr>
        <w:t>201</w:t>
      </w:r>
      <w:r w:rsidR="004C6C08">
        <w:rPr>
          <w:rFonts w:ascii="Arial" w:hAnsi="Arial" w:cs="Arial"/>
          <w:b/>
          <w:bCs/>
          <w:sz w:val="20"/>
          <w:szCs w:val="20"/>
          <w:lang w:val="sv-SE"/>
        </w:rPr>
        <w:t>8</w:t>
      </w:r>
      <w:r w:rsidRPr="00705221">
        <w:rPr>
          <w:rFonts w:ascii="Arial" w:hAnsi="Arial" w:cs="Arial"/>
          <w:b/>
          <w:bCs/>
          <w:sz w:val="20"/>
          <w:szCs w:val="20"/>
          <w:lang w:val="sv-SE"/>
        </w:rPr>
        <w:t>-201</w:t>
      </w:r>
      <w:r w:rsidR="004C6C08">
        <w:rPr>
          <w:rFonts w:ascii="Arial" w:hAnsi="Arial" w:cs="Arial"/>
          <w:b/>
          <w:bCs/>
          <w:sz w:val="20"/>
          <w:szCs w:val="20"/>
          <w:lang w:val="sv-SE"/>
        </w:rPr>
        <w:t>9</w:t>
      </w:r>
      <w:r w:rsidRPr="00705221">
        <w:rPr>
          <w:rFonts w:ascii="Arial" w:hAnsi="Arial" w:cs="Arial"/>
          <w:b/>
          <w:bCs/>
          <w:sz w:val="20"/>
          <w:szCs w:val="20"/>
          <w:lang w:val="sv-SE"/>
        </w:rPr>
        <w:t xml:space="preserve"> AKADEMİK YILI</w:t>
      </w:r>
    </w:p>
    <w:p w14:paraId="630B77F8" w14:textId="77777777" w:rsidR="00FF101E" w:rsidRDefault="00FF101E" w:rsidP="00FF101E">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FF101E" w14:paraId="56803EA3" w14:textId="77777777">
        <w:trPr>
          <w:trHeight w:val="23"/>
        </w:trPr>
        <w:tc>
          <w:tcPr>
            <w:tcW w:w="7426" w:type="dxa"/>
            <w:gridSpan w:val="3"/>
            <w:tcBorders>
              <w:top w:val="single" w:sz="4" w:space="0" w:color="auto"/>
              <w:left w:val="single" w:sz="4" w:space="0" w:color="auto"/>
              <w:bottom w:val="single" w:sz="4" w:space="0" w:color="auto"/>
              <w:right w:val="single" w:sz="4" w:space="0" w:color="auto"/>
            </w:tcBorders>
            <w:vAlign w:val="center"/>
          </w:tcPr>
          <w:p w14:paraId="4A065C9B" w14:textId="2071A704" w:rsidR="00FF101E" w:rsidRDefault="00FF101E" w:rsidP="00BF4EDA">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adı</w:t>
            </w:r>
            <w:r w:rsidR="0011411C">
              <w:rPr>
                <w:rFonts w:ascii="Arial" w:hAnsi="Arial" w:cs="Arial"/>
                <w:b/>
                <w:sz w:val="20"/>
                <w:szCs w:val="20"/>
              </w:rPr>
              <w:t>:</w:t>
            </w:r>
            <w:r w:rsidR="008B2A98">
              <w:rPr>
                <w:rFonts w:ascii="Arial" w:hAnsi="Arial" w:cs="Arial"/>
                <w:b/>
                <w:sz w:val="20"/>
                <w:szCs w:val="20"/>
              </w:rPr>
              <w:t xml:space="preserve"> </w:t>
            </w:r>
            <w:r w:rsidR="00CC7ABD">
              <w:rPr>
                <w:rFonts w:ascii="Arial" w:hAnsi="Arial" w:cs="Arial"/>
                <w:b/>
                <w:bCs/>
                <w:color w:val="000000"/>
                <w:sz w:val="18"/>
                <w:szCs w:val="18"/>
              </w:rPr>
              <w:t>Dönem I Meslek İçi Dersi</w:t>
            </w:r>
          </w:p>
        </w:tc>
        <w:tc>
          <w:tcPr>
            <w:tcW w:w="1994" w:type="dxa"/>
            <w:tcBorders>
              <w:top w:val="single" w:sz="4" w:space="0" w:color="auto"/>
              <w:left w:val="single" w:sz="4" w:space="0" w:color="auto"/>
              <w:bottom w:val="single" w:sz="4" w:space="0" w:color="auto"/>
              <w:right w:val="single" w:sz="4" w:space="0" w:color="auto"/>
            </w:tcBorders>
            <w:vAlign w:val="center"/>
          </w:tcPr>
          <w:p w14:paraId="711B7548" w14:textId="77777777" w:rsidR="0011411C" w:rsidRDefault="00FF101E" w:rsidP="0011411C">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r w:rsidR="0011411C">
              <w:rPr>
                <w:rFonts w:ascii="Arial" w:hAnsi="Arial" w:cs="Arial"/>
                <w:b/>
                <w:sz w:val="20"/>
                <w:szCs w:val="20"/>
              </w:rPr>
              <w:t>:</w:t>
            </w:r>
          </w:p>
          <w:p w14:paraId="456F363B" w14:textId="79899F9C" w:rsidR="0011411C" w:rsidRDefault="00ED0650" w:rsidP="0011411C">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MED</w:t>
            </w:r>
            <w:r w:rsidR="00750E52">
              <w:rPr>
                <w:rFonts w:ascii="Arial" w:hAnsi="Arial" w:cs="Arial"/>
                <w:b/>
                <w:sz w:val="20"/>
                <w:szCs w:val="20"/>
              </w:rPr>
              <w:t xml:space="preserve"> </w:t>
            </w:r>
            <w:r w:rsidR="0011411C">
              <w:rPr>
                <w:rFonts w:ascii="Arial" w:hAnsi="Arial" w:cs="Arial"/>
                <w:b/>
                <w:sz w:val="20"/>
                <w:szCs w:val="20"/>
              </w:rPr>
              <w:t>100</w:t>
            </w:r>
          </w:p>
        </w:tc>
      </w:tr>
      <w:tr w:rsidR="00FF101E" w14:paraId="0B42BB95" w14:textId="77777777">
        <w:trPr>
          <w:trHeight w:val="23"/>
        </w:trPr>
        <w:tc>
          <w:tcPr>
            <w:tcW w:w="1843" w:type="dxa"/>
            <w:tcBorders>
              <w:top w:val="single" w:sz="4" w:space="0" w:color="auto"/>
              <w:left w:val="single" w:sz="4" w:space="0" w:color="auto"/>
              <w:bottom w:val="single" w:sz="4" w:space="0" w:color="auto"/>
              <w:right w:val="single" w:sz="4" w:space="0" w:color="auto"/>
            </w:tcBorders>
            <w:vAlign w:val="center"/>
          </w:tcPr>
          <w:p w14:paraId="10EFDED1" w14:textId="2CB7B016" w:rsidR="00FF101E" w:rsidRDefault="0011411C" w:rsidP="00A133EF">
            <w:pPr>
              <w:pStyle w:val="NormalWeb"/>
              <w:spacing w:before="0" w:beforeAutospacing="0" w:after="0" w:afterAutospacing="0"/>
              <w:jc w:val="center"/>
              <w:rPr>
                <w:rFonts w:ascii="Arial" w:hAnsi="Arial" w:cs="Arial"/>
                <w:b/>
                <w:sz w:val="20"/>
                <w:szCs w:val="20"/>
              </w:rPr>
            </w:pPr>
            <w:r>
              <w:rPr>
                <w:rFonts w:ascii="Arial" w:hAnsi="Arial" w:cs="Arial"/>
                <w:b/>
                <w:sz w:val="20"/>
                <w:szCs w:val="20"/>
              </w:rPr>
              <w:t xml:space="preserve">AKTS </w:t>
            </w:r>
            <w:r w:rsidRPr="00525318">
              <w:rPr>
                <w:rFonts w:ascii="Arial" w:hAnsi="Arial" w:cs="Arial"/>
                <w:b/>
                <w:color w:val="000000" w:themeColor="text1"/>
                <w:sz w:val="20"/>
                <w:szCs w:val="20"/>
              </w:rPr>
              <w:t>Kredisi:</w:t>
            </w:r>
            <w:r w:rsidR="00525318" w:rsidRPr="00525318">
              <w:rPr>
                <w:rFonts w:ascii="Arial" w:hAnsi="Arial" w:cs="Arial"/>
                <w:b/>
                <w:color w:val="000000" w:themeColor="text1"/>
                <w:sz w:val="20"/>
                <w:szCs w:val="20"/>
              </w:rPr>
              <w:t xml:space="preserve"> </w:t>
            </w:r>
            <w:r w:rsidR="00A133EF">
              <w:rPr>
                <w:rFonts w:ascii="Arial" w:hAnsi="Arial" w:cs="Arial"/>
                <w:b/>
                <w:color w:val="000000" w:themeColor="text1"/>
                <w:sz w:val="20"/>
                <w:szCs w:val="20"/>
              </w:rPr>
              <w:t>40</w:t>
            </w:r>
          </w:p>
        </w:tc>
        <w:tc>
          <w:tcPr>
            <w:tcW w:w="2784" w:type="dxa"/>
            <w:tcBorders>
              <w:top w:val="single" w:sz="4" w:space="0" w:color="auto"/>
              <w:left w:val="single" w:sz="4" w:space="0" w:color="auto"/>
              <w:bottom w:val="single" w:sz="4" w:space="0" w:color="auto"/>
              <w:right w:val="single" w:sz="4" w:space="0" w:color="auto"/>
            </w:tcBorders>
            <w:vAlign w:val="center"/>
          </w:tcPr>
          <w:p w14:paraId="5D43A51B" w14:textId="77777777" w:rsidR="00FF101E" w:rsidRDefault="0011411C" w:rsidP="00BF4EDA">
            <w:pPr>
              <w:pStyle w:val="NormalWeb"/>
              <w:spacing w:before="0" w:beforeAutospacing="0" w:after="0" w:afterAutospacing="0"/>
              <w:jc w:val="center"/>
              <w:rPr>
                <w:rFonts w:ascii="Arial" w:hAnsi="Arial" w:cs="Arial"/>
                <w:sz w:val="20"/>
                <w:szCs w:val="20"/>
              </w:rPr>
            </w:pPr>
            <w:r>
              <w:rPr>
                <w:rFonts w:ascii="Arial" w:hAnsi="Arial" w:cs="Arial"/>
                <w:sz w:val="20"/>
                <w:szCs w:val="20"/>
              </w:rPr>
              <w:t>Dönem I</w:t>
            </w:r>
          </w:p>
        </w:tc>
        <w:tc>
          <w:tcPr>
            <w:tcW w:w="2799" w:type="dxa"/>
            <w:tcBorders>
              <w:top w:val="single" w:sz="4" w:space="0" w:color="auto"/>
              <w:left w:val="single" w:sz="4" w:space="0" w:color="auto"/>
              <w:bottom w:val="single" w:sz="4" w:space="0" w:color="auto"/>
              <w:right w:val="single" w:sz="4" w:space="0" w:color="auto"/>
            </w:tcBorders>
            <w:vAlign w:val="center"/>
          </w:tcPr>
          <w:p w14:paraId="0721EAF5" w14:textId="77777777" w:rsidR="00FF101E" w:rsidRDefault="00FF101E" w:rsidP="00BF4EDA">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4" w:type="dxa"/>
            <w:tcBorders>
              <w:top w:val="single" w:sz="4" w:space="0" w:color="auto"/>
              <w:left w:val="single" w:sz="4" w:space="0" w:color="auto"/>
              <w:bottom w:val="single" w:sz="4" w:space="0" w:color="auto"/>
              <w:right w:val="single" w:sz="4" w:space="0" w:color="auto"/>
            </w:tcBorders>
            <w:vAlign w:val="center"/>
          </w:tcPr>
          <w:p w14:paraId="3B3F6CEE" w14:textId="2A289F5B" w:rsidR="00FF101E" w:rsidRDefault="002C2F63" w:rsidP="002C2F63">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FF101E" w14:paraId="73BD4850" w14:textId="77777777">
        <w:trPr>
          <w:trHeight w:val="23"/>
        </w:trPr>
        <w:tc>
          <w:tcPr>
            <w:tcW w:w="1843" w:type="dxa"/>
            <w:tcBorders>
              <w:top w:val="single" w:sz="4" w:space="0" w:color="auto"/>
              <w:left w:val="single" w:sz="4" w:space="0" w:color="auto"/>
              <w:bottom w:val="single" w:sz="4" w:space="0" w:color="auto"/>
              <w:right w:val="single" w:sz="4" w:space="0" w:color="auto"/>
            </w:tcBorders>
            <w:vAlign w:val="center"/>
          </w:tcPr>
          <w:p w14:paraId="1A2303CB" w14:textId="7B878D35" w:rsidR="00FF101E" w:rsidRDefault="00647BE7" w:rsidP="004C5958">
            <w:pPr>
              <w:pStyle w:val="NormalWeb"/>
              <w:spacing w:before="0" w:beforeAutospacing="0" w:after="0" w:afterAutospacing="0"/>
              <w:jc w:val="center"/>
              <w:rPr>
                <w:rFonts w:ascii="Arial" w:hAnsi="Arial" w:cs="Arial"/>
                <w:sz w:val="20"/>
                <w:szCs w:val="20"/>
              </w:rPr>
            </w:pPr>
            <w:r>
              <w:rPr>
                <w:rFonts w:ascii="Arial" w:hAnsi="Arial" w:cs="Arial"/>
                <w:sz w:val="20"/>
                <w:szCs w:val="20"/>
              </w:rPr>
              <w:t>4</w:t>
            </w:r>
            <w:r w:rsidR="000F46F0">
              <w:rPr>
                <w:rFonts w:ascii="Arial" w:hAnsi="Arial" w:cs="Arial"/>
                <w:sz w:val="20"/>
                <w:szCs w:val="20"/>
              </w:rPr>
              <w:t>27</w:t>
            </w:r>
            <w:r>
              <w:rPr>
                <w:rFonts w:ascii="Arial" w:hAnsi="Arial" w:cs="Arial"/>
                <w:sz w:val="20"/>
                <w:szCs w:val="20"/>
              </w:rPr>
              <w:t xml:space="preserve"> </w:t>
            </w:r>
            <w:r w:rsidR="0011411C" w:rsidRPr="00A85245">
              <w:rPr>
                <w:rFonts w:ascii="Arial" w:hAnsi="Arial" w:cs="Arial"/>
                <w:sz w:val="20"/>
                <w:szCs w:val="20"/>
              </w:rPr>
              <w:t>saat/3</w:t>
            </w:r>
            <w:r>
              <w:rPr>
                <w:rFonts w:ascii="Arial" w:hAnsi="Arial" w:cs="Arial"/>
                <w:sz w:val="20"/>
                <w:szCs w:val="20"/>
              </w:rPr>
              <w:t>5</w:t>
            </w:r>
            <w:r w:rsidR="0011411C" w:rsidRPr="00A85245">
              <w:rPr>
                <w:rFonts w:ascii="Arial" w:hAnsi="Arial" w:cs="Arial"/>
                <w:sz w:val="20"/>
                <w:szCs w:val="20"/>
              </w:rPr>
              <w:t>hafta</w:t>
            </w:r>
          </w:p>
        </w:tc>
        <w:tc>
          <w:tcPr>
            <w:tcW w:w="5583" w:type="dxa"/>
            <w:gridSpan w:val="2"/>
            <w:tcBorders>
              <w:top w:val="single" w:sz="4" w:space="0" w:color="auto"/>
              <w:left w:val="single" w:sz="4" w:space="0" w:color="auto"/>
              <w:bottom w:val="single" w:sz="4" w:space="0" w:color="auto"/>
              <w:right w:val="single" w:sz="4" w:space="0" w:color="auto"/>
            </w:tcBorders>
            <w:vAlign w:val="center"/>
          </w:tcPr>
          <w:p w14:paraId="4C555338" w14:textId="2D2E89ED" w:rsidR="00FF101E" w:rsidRDefault="0011411C" w:rsidP="005B3CCC">
            <w:pPr>
              <w:pStyle w:val="NormalWeb"/>
              <w:spacing w:before="0" w:beforeAutospacing="0" w:after="0" w:afterAutospacing="0"/>
              <w:jc w:val="center"/>
              <w:rPr>
                <w:rFonts w:ascii="Arial" w:hAnsi="Arial" w:cs="Arial"/>
                <w:sz w:val="20"/>
                <w:szCs w:val="20"/>
              </w:rPr>
            </w:pPr>
            <w:r w:rsidRPr="00A85245">
              <w:rPr>
                <w:rFonts w:ascii="Arial" w:hAnsi="Arial" w:cs="Arial"/>
                <w:sz w:val="20"/>
                <w:szCs w:val="20"/>
              </w:rPr>
              <w:t>Teorik:</w:t>
            </w:r>
            <w:r w:rsidR="000F46F0">
              <w:rPr>
                <w:rFonts w:ascii="Arial" w:hAnsi="Arial" w:cs="Arial"/>
                <w:sz w:val="20"/>
                <w:szCs w:val="20"/>
              </w:rPr>
              <w:t xml:space="preserve"> 383</w:t>
            </w:r>
            <w:r w:rsidR="004C5958">
              <w:rPr>
                <w:rFonts w:ascii="Arial" w:hAnsi="Arial" w:cs="Arial"/>
                <w:w w:val="95"/>
                <w:sz w:val="20"/>
                <w:szCs w:val="20"/>
              </w:rPr>
              <w:t xml:space="preserve"> </w:t>
            </w:r>
            <w:r w:rsidR="00B12B96">
              <w:rPr>
                <w:rFonts w:ascii="Arial" w:hAnsi="Arial" w:cs="Arial"/>
                <w:sz w:val="20"/>
                <w:szCs w:val="20"/>
              </w:rPr>
              <w:t>saat/</w:t>
            </w:r>
            <w:r w:rsidRPr="00A85245">
              <w:rPr>
                <w:rFonts w:ascii="Arial" w:hAnsi="Arial" w:cs="Arial"/>
                <w:sz w:val="20"/>
                <w:szCs w:val="20"/>
              </w:rPr>
              <w:t>3</w:t>
            </w:r>
            <w:r w:rsidR="00647BE7">
              <w:rPr>
                <w:rFonts w:ascii="Arial" w:hAnsi="Arial" w:cs="Arial"/>
                <w:sz w:val="20"/>
                <w:szCs w:val="20"/>
              </w:rPr>
              <w:t>5</w:t>
            </w:r>
            <w:r w:rsidRPr="00A85245">
              <w:rPr>
                <w:rFonts w:ascii="Arial" w:hAnsi="Arial" w:cs="Arial"/>
                <w:sz w:val="20"/>
                <w:szCs w:val="20"/>
              </w:rPr>
              <w:t xml:space="preserve"> hafta</w:t>
            </w:r>
            <w:r w:rsidR="005B3CCC">
              <w:rPr>
                <w:rFonts w:ascii="Arial" w:hAnsi="Arial" w:cs="Arial"/>
                <w:sz w:val="20"/>
                <w:szCs w:val="20"/>
              </w:rPr>
              <w:t xml:space="preserve"> </w:t>
            </w:r>
            <w:r w:rsidRPr="00A85245">
              <w:rPr>
                <w:rFonts w:ascii="Arial" w:hAnsi="Arial" w:cs="Arial"/>
                <w:sz w:val="20"/>
                <w:szCs w:val="20"/>
              </w:rPr>
              <w:t xml:space="preserve">Uygulama: </w:t>
            </w:r>
            <w:r w:rsidR="000F46F0">
              <w:rPr>
                <w:rFonts w:ascii="Arial" w:hAnsi="Arial" w:cs="Arial"/>
                <w:sz w:val="20"/>
                <w:szCs w:val="20"/>
              </w:rPr>
              <w:t>44</w:t>
            </w:r>
            <w:r w:rsidRPr="00A85245">
              <w:rPr>
                <w:rFonts w:ascii="Arial" w:hAnsi="Arial" w:cs="Arial"/>
                <w:sz w:val="20"/>
                <w:szCs w:val="20"/>
              </w:rPr>
              <w:t xml:space="preserve"> saat/3</w:t>
            </w:r>
            <w:r w:rsidR="00647BE7">
              <w:rPr>
                <w:rFonts w:ascii="Arial" w:hAnsi="Arial" w:cs="Arial"/>
                <w:sz w:val="20"/>
                <w:szCs w:val="20"/>
              </w:rPr>
              <w:t>5</w:t>
            </w:r>
            <w:r w:rsidRPr="00A85245">
              <w:rPr>
                <w:rFonts w:ascii="Arial" w:hAnsi="Arial" w:cs="Arial"/>
                <w:sz w:val="20"/>
                <w:szCs w:val="20"/>
              </w:rPr>
              <w:t>hafta</w:t>
            </w:r>
          </w:p>
        </w:tc>
        <w:tc>
          <w:tcPr>
            <w:tcW w:w="1994" w:type="dxa"/>
            <w:tcBorders>
              <w:top w:val="single" w:sz="4" w:space="0" w:color="auto"/>
              <w:left w:val="single" w:sz="4" w:space="0" w:color="auto"/>
              <w:bottom w:val="single" w:sz="4" w:space="0" w:color="auto"/>
              <w:right w:val="single" w:sz="4" w:space="0" w:color="auto"/>
            </w:tcBorders>
            <w:vAlign w:val="center"/>
          </w:tcPr>
          <w:p w14:paraId="00666855" w14:textId="05866098" w:rsidR="00FF101E" w:rsidRDefault="00FF101E" w:rsidP="00ED0650">
            <w:pPr>
              <w:pStyle w:val="NormalWeb"/>
              <w:spacing w:before="0" w:beforeAutospacing="0" w:after="0" w:afterAutospacing="0"/>
              <w:jc w:val="center"/>
              <w:rPr>
                <w:rFonts w:ascii="Arial" w:hAnsi="Arial" w:cs="Arial"/>
                <w:sz w:val="20"/>
                <w:szCs w:val="20"/>
              </w:rPr>
            </w:pPr>
            <w:r>
              <w:rPr>
                <w:rFonts w:ascii="Arial" w:hAnsi="Arial" w:cs="Arial"/>
                <w:sz w:val="20"/>
                <w:szCs w:val="20"/>
              </w:rPr>
              <w:t>Dersin dili</w:t>
            </w:r>
            <w:r w:rsidR="0011411C">
              <w:rPr>
                <w:rFonts w:ascii="Arial" w:hAnsi="Arial" w:cs="Arial"/>
                <w:sz w:val="20"/>
                <w:szCs w:val="20"/>
              </w:rPr>
              <w:t>:</w:t>
            </w:r>
            <w:r w:rsidR="00ED0650">
              <w:rPr>
                <w:rFonts w:ascii="Arial" w:hAnsi="Arial" w:cs="Arial"/>
                <w:sz w:val="20"/>
                <w:szCs w:val="20"/>
              </w:rPr>
              <w:t>İngilizce</w:t>
            </w:r>
          </w:p>
        </w:tc>
      </w:tr>
      <w:tr w:rsidR="00FF101E" w14:paraId="5AF2A6CD" w14:textId="77777777">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14:paraId="6F250E77" w14:textId="77777777" w:rsidR="00785AFD" w:rsidRDefault="00785AFD" w:rsidP="00785AFD">
            <w:pPr>
              <w:pStyle w:val="NormalWeb"/>
              <w:spacing w:before="0" w:beforeAutospacing="0" w:after="0" w:afterAutospacing="0"/>
              <w:ind w:left="180" w:right="252"/>
              <w:jc w:val="center"/>
              <w:rPr>
                <w:rFonts w:ascii="Arial" w:eastAsia="Calibri"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r>
              <w:rPr>
                <w:rStyle w:val="FootnoteReference"/>
                <w:rFonts w:ascii="Arial" w:eastAsia="Arial Unicode MS" w:hAnsi="Arial" w:cs="Arial"/>
                <w:b/>
                <w:sz w:val="20"/>
                <w:szCs w:val="20"/>
              </w:rPr>
              <w:footnoteReference w:id="1"/>
            </w:r>
            <w:r>
              <w:rPr>
                <w:rFonts w:ascii="Arial" w:eastAsia="Arial Unicode MS" w:hAnsi="Arial" w:cs="Arial"/>
                <w:b/>
                <w:sz w:val="20"/>
                <w:szCs w:val="20"/>
              </w:rPr>
              <w:t>:</w:t>
            </w:r>
          </w:p>
          <w:p w14:paraId="24B11F8E" w14:textId="77777777" w:rsidR="00785AFD" w:rsidRPr="003E493B" w:rsidRDefault="00785AFD" w:rsidP="00785AFD">
            <w:pPr>
              <w:widowControl w:val="0"/>
              <w:overflowPunct w:val="0"/>
              <w:autoSpaceDE w:val="0"/>
              <w:autoSpaceDN w:val="0"/>
              <w:adjustRightInd w:val="0"/>
              <w:spacing w:line="217" w:lineRule="auto"/>
              <w:ind w:right="653"/>
              <w:jc w:val="center"/>
            </w:pPr>
            <w:r w:rsidRPr="003E493B">
              <w:rPr>
                <w:rFonts w:ascii="Arial" w:hAnsi="Arial" w:cs="Arial"/>
                <w:sz w:val="20"/>
                <w:szCs w:val="20"/>
              </w:rPr>
              <w:t xml:space="preserve">Dr. </w:t>
            </w:r>
            <w:r>
              <w:rPr>
                <w:rFonts w:ascii="Arial" w:hAnsi="Arial" w:cs="Arial"/>
                <w:sz w:val="20"/>
                <w:szCs w:val="20"/>
              </w:rPr>
              <w:t>Öğr. Üyesi Nesrin ÖZCANLI</w:t>
            </w:r>
            <w:r w:rsidRPr="003E493B">
              <w:rPr>
                <w:rFonts w:ascii="Arial" w:hAnsi="Arial" w:cs="Arial"/>
                <w:sz w:val="20"/>
                <w:szCs w:val="20"/>
              </w:rPr>
              <w:t xml:space="preserve">, Maltepe Üniversitesi Tıp Fakültesi, Öğretim Üyesi </w:t>
            </w:r>
            <w:hyperlink r:id="rId8" w:history="1">
              <w:r w:rsidRPr="003E493B">
                <w:rPr>
                  <w:rStyle w:val="Hyperlink"/>
                  <w:rFonts w:ascii="Arial" w:hAnsi="Arial" w:cs="Arial"/>
                  <w:sz w:val="20"/>
                  <w:szCs w:val="20"/>
                </w:rPr>
                <w:t xml:space="preserve"> </w:t>
              </w:r>
            </w:hyperlink>
            <w:r>
              <w:rPr>
                <w:rStyle w:val="Hyperlink"/>
                <w:rFonts w:ascii="Arial" w:hAnsi="Arial" w:cs="Arial"/>
                <w:sz w:val="20"/>
                <w:szCs w:val="20"/>
              </w:rPr>
              <w:t>n</w:t>
            </w:r>
            <w:r>
              <w:rPr>
                <w:rStyle w:val="Hyperlink"/>
              </w:rPr>
              <w:t>esrinozcanli</w:t>
            </w:r>
            <w:r w:rsidRPr="003E493B">
              <w:rPr>
                <w:rStyle w:val="Hyperlink"/>
                <w:rFonts w:ascii="Arial" w:hAnsi="Arial" w:cs="Arial"/>
                <w:sz w:val="20"/>
                <w:szCs w:val="20"/>
              </w:rPr>
              <w:t xml:space="preserve">@maltepe.edu.tr  </w:t>
            </w:r>
            <w:r w:rsidRPr="003E493B">
              <w:rPr>
                <w:rFonts w:ascii="Arial" w:hAnsi="Arial" w:cs="Arial"/>
                <w:sz w:val="20"/>
                <w:szCs w:val="20"/>
              </w:rPr>
              <w:t>Dahili Tel. No.:2722</w:t>
            </w:r>
          </w:p>
          <w:p w14:paraId="572F8485" w14:textId="77777777" w:rsidR="00785AFD" w:rsidRDefault="00785AFD" w:rsidP="00785AFD">
            <w:pPr>
              <w:widowControl w:val="0"/>
              <w:autoSpaceDE w:val="0"/>
              <w:autoSpaceDN w:val="0"/>
              <w:adjustRightInd w:val="0"/>
              <w:spacing w:line="19" w:lineRule="exact"/>
            </w:pPr>
          </w:p>
          <w:p w14:paraId="6CAC5EA7" w14:textId="61224AE4" w:rsidR="005B3CCC" w:rsidRDefault="00785AFD" w:rsidP="00785AFD">
            <w:pPr>
              <w:widowControl w:val="0"/>
              <w:autoSpaceDE w:val="0"/>
              <w:autoSpaceDN w:val="0"/>
              <w:adjustRightInd w:val="0"/>
              <w:ind w:left="3740"/>
              <w:rPr>
                <w:rFonts w:ascii="Arial" w:hAnsi="Arial" w:cs="Arial"/>
              </w:rPr>
            </w:pPr>
            <w:r>
              <w:rPr>
                <w:rFonts w:ascii="Arial" w:hAnsi="Arial" w:cs="Arial"/>
                <w:sz w:val="20"/>
                <w:szCs w:val="20"/>
              </w:rPr>
              <w:t>Pazartesi: 14.</w:t>
            </w:r>
            <w:r>
              <w:rPr>
                <w:rFonts w:ascii="Arial" w:hAnsi="Arial" w:cs="Arial"/>
                <w:sz w:val="25"/>
                <w:szCs w:val="25"/>
                <w:vertAlign w:val="superscript"/>
              </w:rPr>
              <w:t>00</w:t>
            </w:r>
            <w:r>
              <w:rPr>
                <w:rFonts w:ascii="Arial" w:hAnsi="Arial" w:cs="Arial"/>
                <w:sz w:val="20"/>
                <w:szCs w:val="20"/>
              </w:rPr>
              <w:t>-16.</w:t>
            </w:r>
            <w:r>
              <w:rPr>
                <w:rFonts w:ascii="Arial" w:hAnsi="Arial" w:cs="Arial"/>
                <w:sz w:val="25"/>
                <w:szCs w:val="25"/>
                <w:vertAlign w:val="superscript"/>
              </w:rPr>
              <w:t>30</w:t>
            </w:r>
          </w:p>
          <w:p w14:paraId="45F173C2" w14:textId="5BE8F428" w:rsidR="00FF101E" w:rsidRPr="0011411C" w:rsidRDefault="00FF101E" w:rsidP="00785AFD">
            <w:pPr>
              <w:widowControl w:val="0"/>
              <w:autoSpaceDE w:val="0"/>
              <w:autoSpaceDN w:val="0"/>
              <w:adjustRightInd w:val="0"/>
              <w:spacing w:line="224" w:lineRule="auto"/>
            </w:pPr>
          </w:p>
        </w:tc>
      </w:tr>
      <w:tr w:rsidR="00FF101E" w14:paraId="29FCB252" w14:textId="77777777">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14:paraId="29F5F1B2" w14:textId="408F4047" w:rsidR="0011411C" w:rsidRDefault="00B91E65" w:rsidP="00305A68">
            <w:pPr>
              <w:widowControl w:val="0"/>
              <w:pBdr>
                <w:bottom w:val="outset" w:sz="6" w:space="1" w:color="auto"/>
              </w:pBdr>
              <w:autoSpaceDE w:val="0"/>
              <w:autoSpaceDN w:val="0"/>
              <w:adjustRightInd w:val="0"/>
              <w:spacing w:line="223" w:lineRule="auto"/>
              <w:jc w:val="both"/>
            </w:pPr>
            <w:r>
              <w:rPr>
                <w:rFonts w:ascii="Arial" w:hAnsi="Arial" w:cs="Arial"/>
                <w:b/>
                <w:bCs/>
                <w:sz w:val="20"/>
                <w:szCs w:val="20"/>
                <w:lang w:val="sv-SE"/>
              </w:rPr>
              <w:t>Ö</w:t>
            </w:r>
            <w:r>
              <w:rPr>
                <w:rFonts w:ascii="Arial" w:hAnsi="Arial" w:cs="Arial"/>
                <w:b/>
                <w:bCs/>
                <w:sz w:val="20"/>
                <w:szCs w:val="20"/>
              </w:rPr>
              <w:t>ğretim Ü</w:t>
            </w:r>
            <w:r w:rsidR="0011411C">
              <w:rPr>
                <w:rFonts w:ascii="Arial" w:hAnsi="Arial" w:cs="Arial"/>
                <w:b/>
                <w:bCs/>
                <w:sz w:val="20"/>
                <w:szCs w:val="20"/>
              </w:rPr>
              <w:t>yeleri:</w:t>
            </w:r>
          </w:p>
          <w:p w14:paraId="5B4610BB" w14:textId="4094BD77" w:rsidR="003825BC" w:rsidRPr="00C303BB" w:rsidRDefault="00750E52" w:rsidP="00E571AC">
            <w:pPr>
              <w:widowControl w:val="0"/>
              <w:pBdr>
                <w:bottom w:val="outset" w:sz="6" w:space="1" w:color="auto"/>
              </w:pBdr>
              <w:autoSpaceDE w:val="0"/>
              <w:autoSpaceDN w:val="0"/>
              <w:adjustRightInd w:val="0"/>
              <w:spacing w:line="239" w:lineRule="auto"/>
              <w:jc w:val="both"/>
              <w:rPr>
                <w:rFonts w:ascii="Arial" w:hAnsi="Arial" w:cs="Arial"/>
                <w:sz w:val="20"/>
                <w:szCs w:val="20"/>
                <w:lang w:val="sv-SE"/>
              </w:rPr>
            </w:pPr>
            <w:r w:rsidRPr="00C303BB">
              <w:rPr>
                <w:rFonts w:ascii="Arial" w:hAnsi="Arial" w:cs="Arial"/>
                <w:sz w:val="20"/>
                <w:szCs w:val="20"/>
                <w:lang w:val="sv-SE"/>
              </w:rPr>
              <w:t xml:space="preserve">Prof. Dr. </w:t>
            </w:r>
            <w:r w:rsidR="00ED0650" w:rsidRPr="00B932B9">
              <w:rPr>
                <w:rFonts w:ascii="Arial" w:hAnsi="Arial" w:cs="Arial"/>
                <w:sz w:val="20"/>
                <w:szCs w:val="20"/>
              </w:rPr>
              <w:t>Ranan Gülhan AKTAŞ</w:t>
            </w:r>
            <w:r w:rsidRPr="00C303BB">
              <w:rPr>
                <w:rFonts w:ascii="Arial" w:hAnsi="Arial" w:cs="Arial"/>
                <w:sz w:val="20"/>
                <w:szCs w:val="20"/>
                <w:lang w:val="sv-SE"/>
              </w:rPr>
              <w:t xml:space="preserve">, </w:t>
            </w:r>
            <w:r w:rsidRPr="00C303BB">
              <w:rPr>
                <w:rFonts w:ascii="Arial" w:hAnsi="Arial" w:cs="Arial"/>
                <w:sz w:val="20"/>
                <w:szCs w:val="20"/>
              </w:rPr>
              <w:t xml:space="preserve">Prof. Dr. </w:t>
            </w:r>
            <w:r w:rsidR="00ED0650">
              <w:rPr>
                <w:rFonts w:ascii="Arial" w:hAnsi="Arial" w:cs="Arial"/>
                <w:sz w:val="20"/>
                <w:szCs w:val="20"/>
              </w:rPr>
              <w:t xml:space="preserve">Refik </w:t>
            </w:r>
            <w:r w:rsidR="00785AFD">
              <w:rPr>
                <w:rFonts w:ascii="Arial" w:hAnsi="Arial" w:cs="Arial"/>
                <w:sz w:val="20"/>
                <w:szCs w:val="20"/>
              </w:rPr>
              <w:t>B</w:t>
            </w:r>
            <w:r w:rsidR="00ED0650">
              <w:rPr>
                <w:rFonts w:ascii="Arial" w:hAnsi="Arial" w:cs="Arial"/>
                <w:sz w:val="20"/>
                <w:szCs w:val="20"/>
              </w:rPr>
              <w:t>URGUT</w:t>
            </w:r>
            <w:r w:rsidRPr="00C303BB">
              <w:rPr>
                <w:rFonts w:ascii="Arial" w:hAnsi="Arial" w:cs="Arial"/>
                <w:sz w:val="20"/>
                <w:szCs w:val="20"/>
              </w:rPr>
              <w:t xml:space="preserve">, </w:t>
            </w:r>
            <w:r w:rsidR="003825BC" w:rsidRPr="00C303BB">
              <w:rPr>
                <w:rFonts w:ascii="Arial" w:hAnsi="Arial" w:cs="Arial"/>
                <w:sz w:val="20"/>
                <w:szCs w:val="20"/>
              </w:rPr>
              <w:t>Prof.</w:t>
            </w:r>
            <w:r w:rsidRPr="00C303BB">
              <w:rPr>
                <w:rFonts w:ascii="Arial" w:hAnsi="Arial" w:cs="Arial"/>
                <w:sz w:val="20"/>
                <w:szCs w:val="20"/>
              </w:rPr>
              <w:t xml:space="preserve"> </w:t>
            </w:r>
            <w:r w:rsidR="003825BC" w:rsidRPr="00C303BB">
              <w:rPr>
                <w:rFonts w:ascii="Arial" w:hAnsi="Arial" w:cs="Arial"/>
                <w:sz w:val="20"/>
                <w:szCs w:val="20"/>
              </w:rPr>
              <w:t xml:space="preserve">Dr. </w:t>
            </w:r>
            <w:r w:rsidR="00ED0650">
              <w:rPr>
                <w:rFonts w:ascii="Arial" w:hAnsi="Arial" w:cs="Arial"/>
                <w:sz w:val="20"/>
                <w:szCs w:val="20"/>
              </w:rPr>
              <w:t>Ayşegül ERDEMİR</w:t>
            </w:r>
            <w:r w:rsidR="003825BC" w:rsidRPr="00C303BB">
              <w:rPr>
                <w:rFonts w:ascii="Arial" w:hAnsi="Arial" w:cs="Arial"/>
                <w:sz w:val="20"/>
                <w:szCs w:val="20"/>
              </w:rPr>
              <w:t>,</w:t>
            </w:r>
            <w:r w:rsidR="004835CF" w:rsidRPr="00C303BB">
              <w:rPr>
                <w:rFonts w:ascii="Arial" w:hAnsi="Arial" w:cs="Arial"/>
                <w:sz w:val="20"/>
                <w:szCs w:val="20"/>
              </w:rPr>
              <w:t xml:space="preserve"> Prof. Dr. </w:t>
            </w:r>
            <w:r w:rsidR="00ED0650">
              <w:rPr>
                <w:rFonts w:ascii="Arial" w:hAnsi="Arial" w:cs="Arial"/>
                <w:sz w:val="20"/>
                <w:szCs w:val="20"/>
              </w:rPr>
              <w:t>Aytül Gürsu HARİRİ</w:t>
            </w:r>
            <w:r w:rsidR="004835CF" w:rsidRPr="00C303BB">
              <w:rPr>
                <w:rFonts w:ascii="Arial" w:hAnsi="Arial" w:cs="Arial"/>
                <w:sz w:val="20"/>
                <w:szCs w:val="20"/>
              </w:rPr>
              <w:t xml:space="preserve">, </w:t>
            </w:r>
            <w:r w:rsidR="003825BC" w:rsidRPr="00C303BB">
              <w:rPr>
                <w:rFonts w:ascii="Arial" w:hAnsi="Arial" w:cs="Arial"/>
                <w:sz w:val="20"/>
                <w:szCs w:val="20"/>
              </w:rPr>
              <w:t xml:space="preserve"> </w:t>
            </w:r>
            <w:r w:rsidRPr="00C303BB">
              <w:rPr>
                <w:rFonts w:ascii="Arial" w:hAnsi="Arial" w:cs="Arial"/>
                <w:sz w:val="20"/>
                <w:szCs w:val="20"/>
              </w:rPr>
              <w:t xml:space="preserve">Prof. Dr. </w:t>
            </w:r>
            <w:r w:rsidR="00ED0650" w:rsidRPr="00B932B9">
              <w:rPr>
                <w:rFonts w:ascii="Arial" w:hAnsi="Arial" w:cs="Arial"/>
                <w:sz w:val="20"/>
                <w:szCs w:val="20"/>
              </w:rPr>
              <w:t>Figen KARADAĞ</w:t>
            </w:r>
            <w:r w:rsidRPr="00C303BB">
              <w:rPr>
                <w:rFonts w:ascii="Arial" w:hAnsi="Arial" w:cs="Arial"/>
                <w:sz w:val="20"/>
                <w:szCs w:val="20"/>
              </w:rPr>
              <w:t xml:space="preserve">, Prof. Dr. </w:t>
            </w:r>
            <w:r w:rsidR="00ED0650">
              <w:rPr>
                <w:rFonts w:ascii="Arial" w:hAnsi="Arial" w:cs="Arial"/>
                <w:sz w:val="20"/>
                <w:szCs w:val="20"/>
              </w:rPr>
              <w:t>İlkay KÜÇÜKGÜZEL</w:t>
            </w:r>
            <w:r w:rsidRPr="00C303BB">
              <w:rPr>
                <w:rFonts w:ascii="Arial" w:hAnsi="Arial" w:cs="Arial"/>
                <w:sz w:val="20"/>
                <w:szCs w:val="20"/>
              </w:rPr>
              <w:t xml:space="preserve">, Prof. Dr. </w:t>
            </w:r>
            <w:r w:rsidR="00ED0650">
              <w:rPr>
                <w:rFonts w:ascii="Arial" w:hAnsi="Arial" w:cs="Arial"/>
                <w:sz w:val="20"/>
                <w:szCs w:val="20"/>
              </w:rPr>
              <w:t>Necla ÖZTÜRK</w:t>
            </w:r>
            <w:r w:rsidRPr="00C303BB">
              <w:rPr>
                <w:rFonts w:ascii="Arial" w:hAnsi="Arial" w:cs="Arial"/>
                <w:sz w:val="20"/>
                <w:szCs w:val="20"/>
              </w:rPr>
              <w:t>,</w:t>
            </w:r>
            <w:r w:rsidRPr="00C303BB">
              <w:rPr>
                <w:rFonts w:ascii="Arial" w:hAnsi="Arial" w:cs="Arial"/>
                <w:sz w:val="20"/>
                <w:szCs w:val="20"/>
                <w:lang w:val="sv-SE"/>
              </w:rPr>
              <w:t xml:space="preserve"> </w:t>
            </w:r>
            <w:r w:rsidR="00432B78">
              <w:rPr>
                <w:rFonts w:ascii="Arial" w:hAnsi="Arial" w:cs="Arial"/>
                <w:sz w:val="20"/>
                <w:szCs w:val="20"/>
              </w:rPr>
              <w:t>Prof.</w:t>
            </w:r>
            <w:r w:rsidR="00432B78" w:rsidRPr="00C303BB">
              <w:rPr>
                <w:rFonts w:ascii="Arial" w:hAnsi="Arial" w:cs="Arial"/>
                <w:sz w:val="20"/>
                <w:szCs w:val="20"/>
              </w:rPr>
              <w:t xml:space="preserve"> Dr. </w:t>
            </w:r>
            <w:r w:rsidR="00432B78" w:rsidRPr="00B932B9">
              <w:rPr>
                <w:rFonts w:ascii="Arial" w:hAnsi="Arial" w:cs="Arial"/>
                <w:sz w:val="20"/>
                <w:szCs w:val="20"/>
              </w:rPr>
              <w:t>Gö</w:t>
            </w:r>
            <w:r w:rsidR="00432B78">
              <w:rPr>
                <w:rFonts w:ascii="Arial" w:hAnsi="Arial" w:cs="Arial"/>
                <w:sz w:val="20"/>
                <w:szCs w:val="20"/>
              </w:rPr>
              <w:t>rkem</w:t>
            </w:r>
            <w:r w:rsidR="00432B78" w:rsidRPr="00B932B9">
              <w:rPr>
                <w:rFonts w:ascii="Arial" w:hAnsi="Arial" w:cs="Arial"/>
                <w:sz w:val="20"/>
                <w:szCs w:val="20"/>
              </w:rPr>
              <w:t xml:space="preserve"> YAMAN</w:t>
            </w:r>
            <w:r w:rsidR="00432B78">
              <w:rPr>
                <w:rFonts w:ascii="Arial" w:hAnsi="Arial" w:cs="Arial"/>
                <w:sz w:val="20"/>
                <w:szCs w:val="20"/>
              </w:rPr>
              <w:t xml:space="preserve">, </w:t>
            </w:r>
            <w:r w:rsidRPr="00C303BB">
              <w:rPr>
                <w:rFonts w:ascii="Arial" w:hAnsi="Arial" w:cs="Arial"/>
                <w:sz w:val="20"/>
                <w:szCs w:val="20"/>
              </w:rPr>
              <w:t xml:space="preserve">Doç. Dr. </w:t>
            </w:r>
            <w:r w:rsidR="00ED0650">
              <w:rPr>
                <w:rFonts w:ascii="Arial" w:hAnsi="Arial" w:cs="Arial"/>
                <w:sz w:val="20"/>
                <w:szCs w:val="20"/>
              </w:rPr>
              <w:t>Barış ÇAKIR</w:t>
            </w:r>
            <w:r w:rsidRPr="00C303BB">
              <w:rPr>
                <w:rFonts w:ascii="Arial" w:hAnsi="Arial" w:cs="Arial"/>
                <w:sz w:val="20"/>
                <w:szCs w:val="20"/>
              </w:rPr>
              <w:t xml:space="preserve">, Doç. </w:t>
            </w:r>
            <w:r w:rsidRPr="00C303BB">
              <w:rPr>
                <w:rFonts w:ascii="Arial" w:hAnsi="Arial" w:cs="Arial"/>
                <w:sz w:val="20"/>
                <w:szCs w:val="20"/>
                <w:lang w:val="sv-SE"/>
              </w:rPr>
              <w:t xml:space="preserve">Dr. </w:t>
            </w:r>
            <w:r w:rsidR="00ED0650" w:rsidRPr="00F65AAD">
              <w:rPr>
                <w:rFonts w:ascii="Arial" w:hAnsi="Arial" w:cs="Arial"/>
                <w:sz w:val="20"/>
                <w:szCs w:val="20"/>
              </w:rPr>
              <w:t>Öner ÇELİK</w:t>
            </w:r>
            <w:r w:rsidRPr="00C303BB">
              <w:rPr>
                <w:rFonts w:ascii="Arial" w:hAnsi="Arial" w:cs="Arial"/>
                <w:sz w:val="20"/>
                <w:szCs w:val="20"/>
                <w:lang w:val="sv-SE"/>
              </w:rPr>
              <w:t xml:space="preserve">, </w:t>
            </w:r>
            <w:r w:rsidR="00754280" w:rsidRPr="00C303BB">
              <w:rPr>
                <w:rFonts w:ascii="Arial" w:hAnsi="Arial" w:cs="Arial"/>
                <w:sz w:val="20"/>
                <w:szCs w:val="20"/>
              </w:rPr>
              <w:t xml:space="preserve">Doç. Dr. </w:t>
            </w:r>
            <w:r w:rsidR="00754280">
              <w:rPr>
                <w:rFonts w:ascii="Arial" w:hAnsi="Arial" w:cs="Arial"/>
                <w:sz w:val="20"/>
                <w:szCs w:val="20"/>
              </w:rPr>
              <w:t xml:space="preserve">Mustafa Erinç SİTAR, </w:t>
            </w:r>
            <w:r w:rsidR="00F65AAD" w:rsidRPr="00C303BB">
              <w:rPr>
                <w:rFonts w:ascii="Arial" w:hAnsi="Arial" w:cs="Arial"/>
                <w:sz w:val="20"/>
                <w:szCs w:val="20"/>
              </w:rPr>
              <w:t xml:space="preserve">Doç. Dr. </w:t>
            </w:r>
            <w:r w:rsidR="00ED0650" w:rsidRPr="00B932B9">
              <w:rPr>
                <w:rFonts w:ascii="Arial" w:hAnsi="Arial" w:cs="Arial"/>
                <w:sz w:val="20"/>
                <w:szCs w:val="20"/>
                <w:lang w:val="sv-SE"/>
              </w:rPr>
              <w:t>Devran TAN</w:t>
            </w:r>
            <w:r w:rsidR="005B3CCC">
              <w:rPr>
                <w:rFonts w:ascii="Arial" w:hAnsi="Arial" w:cs="Arial"/>
                <w:sz w:val="20"/>
                <w:szCs w:val="20"/>
                <w:lang w:val="sv-SE"/>
              </w:rPr>
              <w:t xml:space="preserve">, </w:t>
            </w:r>
            <w:r w:rsidR="00432B78">
              <w:rPr>
                <w:rFonts w:ascii="Arial" w:hAnsi="Arial" w:cs="Arial"/>
                <w:sz w:val="20"/>
                <w:szCs w:val="20"/>
              </w:rPr>
              <w:t>Dr. Öğr. Üyesi</w:t>
            </w:r>
            <w:r w:rsidRPr="00C303BB">
              <w:rPr>
                <w:rFonts w:ascii="Arial" w:hAnsi="Arial" w:cs="Arial"/>
                <w:sz w:val="20"/>
                <w:szCs w:val="20"/>
                <w:lang w:val="sv-SE"/>
              </w:rPr>
              <w:t xml:space="preserve"> Sinem AKGÜN, </w:t>
            </w:r>
            <w:r w:rsidR="00432B78">
              <w:rPr>
                <w:rFonts w:ascii="Arial" w:hAnsi="Arial" w:cs="Arial"/>
                <w:sz w:val="20"/>
                <w:szCs w:val="20"/>
              </w:rPr>
              <w:t xml:space="preserve">Dr. Öğr. Üyesi </w:t>
            </w:r>
            <w:r w:rsidRPr="00C303BB">
              <w:rPr>
                <w:rFonts w:ascii="Arial" w:hAnsi="Arial" w:cs="Arial"/>
                <w:sz w:val="20"/>
                <w:szCs w:val="20"/>
              </w:rPr>
              <w:t xml:space="preserve">Elçin A. ALAŞEHİR, </w:t>
            </w:r>
            <w:r w:rsidR="00432B78">
              <w:rPr>
                <w:rFonts w:ascii="Arial" w:hAnsi="Arial" w:cs="Arial"/>
                <w:sz w:val="20"/>
                <w:szCs w:val="20"/>
              </w:rPr>
              <w:t xml:space="preserve">Dr. Öğr. Üyesi </w:t>
            </w:r>
            <w:r w:rsidR="00ED0650">
              <w:rPr>
                <w:rFonts w:ascii="Arial" w:hAnsi="Arial" w:cs="Arial"/>
                <w:sz w:val="20"/>
                <w:szCs w:val="20"/>
              </w:rPr>
              <w:t>Pınar B. ATALAY</w:t>
            </w:r>
            <w:r w:rsidRPr="00C303BB">
              <w:rPr>
                <w:rFonts w:ascii="Arial" w:hAnsi="Arial" w:cs="Arial"/>
                <w:sz w:val="20"/>
                <w:szCs w:val="20"/>
                <w:lang w:val="sv-SE"/>
              </w:rPr>
              <w:t xml:space="preserve">, </w:t>
            </w:r>
            <w:r w:rsidR="00432B78">
              <w:rPr>
                <w:rFonts w:ascii="Arial" w:hAnsi="Arial" w:cs="Arial"/>
                <w:sz w:val="20"/>
                <w:szCs w:val="20"/>
                <w:lang w:val="sv-SE"/>
              </w:rPr>
              <w:t xml:space="preserve">Dr. Öğr. Üyesi </w:t>
            </w:r>
            <w:r w:rsidRPr="00C303BB">
              <w:rPr>
                <w:rFonts w:ascii="Arial" w:hAnsi="Arial" w:cs="Arial"/>
                <w:sz w:val="20"/>
                <w:szCs w:val="20"/>
                <w:lang w:val="sv-SE"/>
              </w:rPr>
              <w:t>Yaprak ÇAKIL,</w:t>
            </w:r>
            <w:r w:rsidR="005B3CCC" w:rsidRPr="00C303BB">
              <w:rPr>
                <w:rFonts w:ascii="Arial" w:hAnsi="Arial" w:cs="Arial"/>
                <w:sz w:val="20"/>
                <w:szCs w:val="20"/>
                <w:lang w:val="sv-SE"/>
              </w:rPr>
              <w:t xml:space="preserve"> </w:t>
            </w:r>
            <w:r w:rsidR="00432B78">
              <w:rPr>
                <w:rFonts w:ascii="Arial" w:hAnsi="Arial" w:cs="Arial"/>
                <w:sz w:val="20"/>
                <w:szCs w:val="20"/>
                <w:lang w:val="sv-SE"/>
              </w:rPr>
              <w:t>Dr. Öğr. Üyesi</w:t>
            </w:r>
            <w:r w:rsidR="005B3CCC">
              <w:rPr>
                <w:rFonts w:ascii="Arial" w:hAnsi="Arial" w:cs="Arial"/>
                <w:sz w:val="20"/>
                <w:szCs w:val="20"/>
                <w:lang w:val="sv-SE"/>
              </w:rPr>
              <w:t xml:space="preserve"> ŞEVİN DEMİR,</w:t>
            </w:r>
            <w:r w:rsidRPr="00C303BB">
              <w:rPr>
                <w:rFonts w:ascii="Arial" w:hAnsi="Arial" w:cs="Arial"/>
                <w:sz w:val="20"/>
                <w:szCs w:val="20"/>
                <w:lang w:val="sv-SE"/>
              </w:rPr>
              <w:t xml:space="preserve"> </w:t>
            </w:r>
            <w:r w:rsidR="00432B78">
              <w:rPr>
                <w:rFonts w:ascii="Arial" w:hAnsi="Arial" w:cs="Arial"/>
                <w:sz w:val="20"/>
                <w:szCs w:val="20"/>
                <w:lang w:val="sv-SE"/>
              </w:rPr>
              <w:t xml:space="preserve">Dr. Öğr. Üyesi </w:t>
            </w:r>
            <w:r w:rsidRPr="00C303BB">
              <w:rPr>
                <w:rFonts w:ascii="Arial" w:hAnsi="Arial" w:cs="Arial"/>
                <w:sz w:val="20"/>
                <w:szCs w:val="20"/>
                <w:lang w:val="sv-SE"/>
              </w:rPr>
              <w:t xml:space="preserve">Ezgi EYÜBOĞLU, </w:t>
            </w:r>
            <w:r w:rsidR="00432B78">
              <w:rPr>
                <w:rFonts w:ascii="Arial" w:hAnsi="Arial" w:cs="Arial"/>
                <w:sz w:val="20"/>
                <w:szCs w:val="20"/>
                <w:lang w:val="sv-SE"/>
              </w:rPr>
              <w:t xml:space="preserve">Dr. Öğr. Üyesi </w:t>
            </w:r>
            <w:r w:rsidR="00ED0650">
              <w:rPr>
                <w:rFonts w:ascii="Arial" w:hAnsi="Arial" w:cs="Arial"/>
                <w:sz w:val="20"/>
                <w:szCs w:val="20"/>
                <w:lang w:val="sv-SE"/>
              </w:rPr>
              <w:t>Sertan KAPAKLI</w:t>
            </w:r>
            <w:r w:rsidRPr="00C303BB">
              <w:rPr>
                <w:rFonts w:ascii="Arial" w:hAnsi="Arial" w:cs="Arial"/>
                <w:sz w:val="20"/>
                <w:szCs w:val="20"/>
                <w:lang w:val="sv-SE"/>
              </w:rPr>
              <w:t xml:space="preserve">, </w:t>
            </w:r>
            <w:r w:rsidR="00432B78">
              <w:rPr>
                <w:rFonts w:ascii="Arial" w:hAnsi="Arial" w:cs="Arial"/>
                <w:sz w:val="20"/>
                <w:szCs w:val="20"/>
                <w:lang w:val="sv-SE"/>
              </w:rPr>
              <w:t xml:space="preserve">Dr. Öğr. Üyesi </w:t>
            </w:r>
            <w:r w:rsidR="00ED0650">
              <w:rPr>
                <w:rFonts w:ascii="Arial" w:hAnsi="Arial" w:cs="Arial"/>
                <w:sz w:val="20"/>
                <w:szCs w:val="20"/>
                <w:lang w:val="sv-SE"/>
              </w:rPr>
              <w:t>Uğur Baran KASIRGA</w:t>
            </w:r>
            <w:r w:rsidRPr="00C303BB">
              <w:rPr>
                <w:rFonts w:ascii="Arial" w:hAnsi="Arial" w:cs="Arial"/>
                <w:sz w:val="20"/>
                <w:szCs w:val="20"/>
                <w:lang w:val="sv-SE"/>
              </w:rPr>
              <w:t xml:space="preserve">, </w:t>
            </w:r>
            <w:r w:rsidR="00432B78">
              <w:rPr>
                <w:rFonts w:ascii="Arial" w:hAnsi="Arial" w:cs="Arial"/>
                <w:sz w:val="20"/>
                <w:szCs w:val="20"/>
                <w:lang w:val="sv-SE"/>
              </w:rPr>
              <w:t xml:space="preserve">Dr. Öğr. Üyesi Çağrı ÖNER, </w:t>
            </w:r>
            <w:r w:rsidR="00432B78">
              <w:rPr>
                <w:rFonts w:ascii="Arial" w:hAnsi="Arial" w:cs="Arial"/>
                <w:sz w:val="20"/>
                <w:szCs w:val="20"/>
              </w:rPr>
              <w:t xml:space="preserve">Dr. Öğr. Üyesi </w:t>
            </w:r>
            <w:r w:rsidR="00ED0650">
              <w:rPr>
                <w:rFonts w:ascii="Arial" w:hAnsi="Arial" w:cs="Arial"/>
                <w:sz w:val="20"/>
                <w:szCs w:val="20"/>
                <w:lang w:val="sv-SE"/>
              </w:rPr>
              <w:t>Belkıs ÖNGEN</w:t>
            </w:r>
            <w:r w:rsidRPr="00C303BB">
              <w:rPr>
                <w:rFonts w:ascii="Arial" w:hAnsi="Arial" w:cs="Arial"/>
                <w:sz w:val="20"/>
                <w:szCs w:val="20"/>
              </w:rPr>
              <w:t>,</w:t>
            </w:r>
            <w:r w:rsidR="00432B78">
              <w:rPr>
                <w:rFonts w:ascii="Arial" w:hAnsi="Arial" w:cs="Arial"/>
                <w:sz w:val="20"/>
                <w:szCs w:val="20"/>
              </w:rPr>
              <w:t xml:space="preserve"> </w:t>
            </w:r>
            <w:r w:rsidR="00432B78" w:rsidRPr="00432B78">
              <w:rPr>
                <w:rFonts w:ascii="Arial" w:hAnsi="Arial" w:cs="Arial"/>
                <w:sz w:val="20"/>
                <w:szCs w:val="20"/>
              </w:rPr>
              <w:t>Dr. Öğr. Üyesi</w:t>
            </w:r>
            <w:r w:rsidR="00432B78">
              <w:rPr>
                <w:rFonts w:ascii="Arial" w:hAnsi="Arial" w:cs="Arial"/>
                <w:color w:val="000000"/>
                <w:sz w:val="20"/>
                <w:szCs w:val="20"/>
              </w:rPr>
              <w:t xml:space="preserve"> Elif TEKİN İŞLEREL</w:t>
            </w:r>
            <w:r w:rsidR="004C6C08">
              <w:rPr>
                <w:rFonts w:ascii="Arial" w:hAnsi="Arial" w:cs="Arial"/>
                <w:sz w:val="20"/>
                <w:szCs w:val="20"/>
              </w:rPr>
              <w:t xml:space="preserve">, </w:t>
            </w:r>
            <w:r w:rsidR="00E571AC" w:rsidRPr="00432B78">
              <w:rPr>
                <w:rFonts w:ascii="Arial" w:hAnsi="Arial" w:cs="Arial"/>
                <w:sz w:val="20"/>
                <w:szCs w:val="20"/>
              </w:rPr>
              <w:t>Dr. Öğr. Üyesi</w:t>
            </w:r>
            <w:r w:rsidR="00E571AC">
              <w:rPr>
                <w:rFonts w:ascii="Arial" w:hAnsi="Arial" w:cs="Arial"/>
                <w:color w:val="000000"/>
                <w:sz w:val="20"/>
                <w:szCs w:val="20"/>
              </w:rPr>
              <w:t xml:space="preserve"> </w:t>
            </w:r>
            <w:r w:rsidR="00E571AC">
              <w:rPr>
                <w:rFonts w:ascii="Arial" w:hAnsi="Arial" w:cs="Arial"/>
                <w:sz w:val="20"/>
                <w:szCs w:val="20"/>
                <w:lang w:val="sv-SE"/>
              </w:rPr>
              <w:t>M</w:t>
            </w:r>
            <w:r w:rsidR="00E571AC" w:rsidRPr="00AA6147">
              <w:rPr>
                <w:rFonts w:ascii="Arial" w:hAnsi="Arial" w:cs="Arial"/>
                <w:sz w:val="20"/>
                <w:szCs w:val="20"/>
                <w:lang w:val="sv-SE"/>
              </w:rPr>
              <w:t>ustafa Serdar YILMAZER</w:t>
            </w:r>
            <w:r w:rsidR="00E571AC" w:rsidRPr="00C303BB">
              <w:rPr>
                <w:rFonts w:ascii="Arial" w:hAnsi="Arial" w:cs="Arial"/>
                <w:sz w:val="20"/>
                <w:szCs w:val="20"/>
                <w:lang w:val="sv-SE"/>
              </w:rPr>
              <w:t xml:space="preserve"> </w:t>
            </w:r>
            <w:r w:rsidR="00B91E65" w:rsidRPr="00C303BB">
              <w:rPr>
                <w:rFonts w:ascii="Arial" w:hAnsi="Arial" w:cs="Arial"/>
                <w:sz w:val="20"/>
                <w:szCs w:val="20"/>
                <w:lang w:val="sv-SE"/>
              </w:rPr>
              <w:t>Uzm</w:t>
            </w:r>
            <w:r w:rsidR="00F65AAD" w:rsidRPr="00C303BB">
              <w:rPr>
                <w:rFonts w:ascii="Arial" w:hAnsi="Arial" w:cs="Arial"/>
                <w:sz w:val="20"/>
                <w:szCs w:val="20"/>
                <w:lang w:val="sv-SE"/>
              </w:rPr>
              <w:t>. Emir UZUNOĞLU</w:t>
            </w:r>
          </w:p>
        </w:tc>
      </w:tr>
    </w:tbl>
    <w:p w14:paraId="5E51CC34" w14:textId="77777777" w:rsidR="00FF101E" w:rsidRDefault="00FF101E" w:rsidP="00FF101E">
      <w:pPr>
        <w:pStyle w:val="BodyText"/>
        <w:ind w:right="-110"/>
        <w:jc w:val="both"/>
        <w:rPr>
          <w:rFonts w:ascii="Arial" w:eastAsia="Calibri" w:hAnsi="Arial" w:cs="Arial"/>
          <w:b/>
          <w:lang w:val="tr-TR"/>
        </w:rPr>
      </w:pPr>
    </w:p>
    <w:p w14:paraId="0313CD9F" w14:textId="77777777" w:rsidR="0011411C" w:rsidRPr="00285325" w:rsidRDefault="0011411C" w:rsidP="0011411C">
      <w:pPr>
        <w:widowControl w:val="0"/>
        <w:autoSpaceDE w:val="0"/>
        <w:autoSpaceDN w:val="0"/>
        <w:adjustRightInd w:val="0"/>
        <w:spacing w:line="239" w:lineRule="auto"/>
        <w:ind w:left="60"/>
      </w:pPr>
      <w:r w:rsidRPr="00285325">
        <w:rPr>
          <w:rFonts w:ascii="Arial" w:hAnsi="Arial" w:cs="Arial"/>
          <w:b/>
          <w:bCs/>
          <w:sz w:val="20"/>
          <w:szCs w:val="20"/>
        </w:rPr>
        <w:t>Dersin Genel Amacı:</w:t>
      </w:r>
    </w:p>
    <w:p w14:paraId="29C4015D" w14:textId="77777777" w:rsidR="0011411C" w:rsidRPr="00285325" w:rsidRDefault="0011411C" w:rsidP="0011411C">
      <w:pPr>
        <w:widowControl w:val="0"/>
        <w:autoSpaceDE w:val="0"/>
        <w:autoSpaceDN w:val="0"/>
        <w:adjustRightInd w:val="0"/>
        <w:spacing w:line="48" w:lineRule="exact"/>
      </w:pPr>
    </w:p>
    <w:p w14:paraId="03942410" w14:textId="0F9F0775" w:rsidR="00A6016C" w:rsidRDefault="00285325" w:rsidP="00C41FB4">
      <w:pPr>
        <w:widowControl w:val="0"/>
        <w:autoSpaceDE w:val="0"/>
        <w:autoSpaceDN w:val="0"/>
        <w:adjustRightInd w:val="0"/>
        <w:ind w:left="60"/>
        <w:jc w:val="both"/>
        <w:rPr>
          <w:rFonts w:ascii="Arial" w:hAnsi="Arial" w:cs="Arial"/>
          <w:bCs/>
          <w:sz w:val="20"/>
          <w:szCs w:val="20"/>
        </w:rPr>
      </w:pPr>
      <w:r w:rsidRPr="00611BD5">
        <w:rPr>
          <w:rFonts w:ascii="Arial" w:hAnsi="Arial" w:cs="Arial"/>
          <w:bCs/>
          <w:sz w:val="20"/>
          <w:szCs w:val="20"/>
        </w:rPr>
        <w:t>Biyolojik sistemlerin normal çalışma mekanizmasını anlamaları için öğ</w:t>
      </w:r>
      <w:r w:rsidR="00320DDF">
        <w:rPr>
          <w:rFonts w:ascii="Arial" w:hAnsi="Arial" w:cs="Arial"/>
          <w:bCs/>
          <w:sz w:val="20"/>
          <w:szCs w:val="20"/>
        </w:rPr>
        <w:t>rencilere temel fizik ve organik</w:t>
      </w:r>
      <w:r w:rsidR="00A6016C">
        <w:rPr>
          <w:rFonts w:ascii="Arial" w:hAnsi="Arial" w:cs="Arial"/>
          <w:bCs/>
          <w:sz w:val="20"/>
          <w:szCs w:val="20"/>
        </w:rPr>
        <w:t xml:space="preserve"> </w:t>
      </w:r>
      <w:r w:rsidRPr="00611BD5">
        <w:rPr>
          <w:rFonts w:ascii="Arial" w:hAnsi="Arial" w:cs="Arial"/>
          <w:bCs/>
          <w:sz w:val="20"/>
          <w:szCs w:val="20"/>
        </w:rPr>
        <w:t>kimya konularına ilişkin kavramları vermek</w:t>
      </w:r>
      <w:r>
        <w:rPr>
          <w:rFonts w:ascii="Arial" w:hAnsi="Arial" w:cs="Arial"/>
          <w:bCs/>
          <w:sz w:val="20"/>
          <w:szCs w:val="20"/>
        </w:rPr>
        <w:t>;</w:t>
      </w:r>
      <w:r w:rsidRPr="00611BD5">
        <w:rPr>
          <w:rFonts w:ascii="Arial" w:hAnsi="Arial" w:cs="Arial"/>
          <w:bCs/>
          <w:sz w:val="20"/>
          <w:szCs w:val="20"/>
        </w:rPr>
        <w:t xml:space="preserve"> öğrencilerin hücrenin yapı ve fonksiyonu ile hücreler arasındaki iletişim mekanizmaları, geneti</w:t>
      </w:r>
      <w:r>
        <w:rPr>
          <w:rFonts w:ascii="Arial" w:hAnsi="Arial" w:cs="Arial"/>
          <w:bCs/>
          <w:sz w:val="20"/>
          <w:szCs w:val="20"/>
        </w:rPr>
        <w:t>k</w:t>
      </w:r>
      <w:r w:rsidRPr="00611BD5">
        <w:rPr>
          <w:rFonts w:ascii="Arial" w:hAnsi="Arial" w:cs="Arial"/>
          <w:bCs/>
          <w:sz w:val="20"/>
          <w:szCs w:val="20"/>
        </w:rPr>
        <w:t xml:space="preserve"> yapı ve bilgi aktarımı, temel anatomi, histoloji konularında bilgi sahibi olmalarını sağlamak</w:t>
      </w:r>
      <w:r>
        <w:rPr>
          <w:rFonts w:ascii="Arial" w:hAnsi="Arial" w:cs="Arial"/>
          <w:bCs/>
          <w:sz w:val="20"/>
          <w:szCs w:val="20"/>
        </w:rPr>
        <w:t>;</w:t>
      </w:r>
      <w:r w:rsidR="00B242E2">
        <w:rPr>
          <w:rFonts w:ascii="Arial" w:hAnsi="Arial" w:cs="Arial"/>
          <w:bCs/>
          <w:sz w:val="20"/>
          <w:szCs w:val="20"/>
        </w:rPr>
        <w:t xml:space="preserve"> </w:t>
      </w:r>
      <w:r>
        <w:rPr>
          <w:rFonts w:ascii="Arial" w:hAnsi="Arial" w:cs="Arial"/>
          <w:bCs/>
          <w:sz w:val="20"/>
          <w:szCs w:val="20"/>
        </w:rPr>
        <w:t xml:space="preserve">öğrencileri </w:t>
      </w:r>
      <w:r w:rsidRPr="00611BD5">
        <w:rPr>
          <w:rFonts w:ascii="Arial" w:hAnsi="Arial" w:cs="Arial"/>
          <w:bCs/>
          <w:sz w:val="20"/>
          <w:szCs w:val="20"/>
        </w:rPr>
        <w:t>davranış psikolojisi, mikroskobinin genel işleyişi, bilimin gelişimi ile bilgisayarın ku</w:t>
      </w:r>
      <w:r w:rsidR="00A6016C">
        <w:rPr>
          <w:rFonts w:ascii="Arial" w:hAnsi="Arial" w:cs="Arial"/>
          <w:bCs/>
          <w:sz w:val="20"/>
          <w:szCs w:val="20"/>
        </w:rPr>
        <w:t>llanımı hakkında bilgil</w:t>
      </w:r>
      <w:r w:rsidR="005B3CCC">
        <w:rPr>
          <w:rFonts w:ascii="Arial" w:hAnsi="Arial" w:cs="Arial"/>
          <w:bCs/>
          <w:sz w:val="20"/>
          <w:szCs w:val="20"/>
        </w:rPr>
        <w:t>endirmek; kan alma, kan basıncını ölçme</w:t>
      </w:r>
      <w:r w:rsidR="00A6016C">
        <w:rPr>
          <w:rFonts w:ascii="Arial" w:hAnsi="Arial" w:cs="Arial"/>
          <w:bCs/>
          <w:sz w:val="20"/>
          <w:szCs w:val="20"/>
        </w:rPr>
        <w:t xml:space="preserve">, temel yaşam desteği gibi konularda maketler üzerinde uygulama yaparak </w:t>
      </w:r>
      <w:r w:rsidR="00C41FB4">
        <w:rPr>
          <w:rFonts w:ascii="Arial" w:hAnsi="Arial" w:cs="Arial"/>
          <w:bCs/>
          <w:sz w:val="20"/>
          <w:szCs w:val="20"/>
        </w:rPr>
        <w:t xml:space="preserve">öğrencilerin </w:t>
      </w:r>
      <w:r w:rsidR="00A6016C">
        <w:rPr>
          <w:rFonts w:ascii="Arial" w:hAnsi="Arial" w:cs="Arial"/>
          <w:bCs/>
          <w:sz w:val="20"/>
          <w:szCs w:val="20"/>
        </w:rPr>
        <w:t xml:space="preserve">klinik beceriler </w:t>
      </w:r>
      <w:r w:rsidR="00C41FB4">
        <w:rPr>
          <w:rFonts w:ascii="Arial" w:hAnsi="Arial" w:cs="Arial"/>
          <w:bCs/>
          <w:sz w:val="20"/>
          <w:szCs w:val="20"/>
        </w:rPr>
        <w:t>kazanmalarına</w:t>
      </w:r>
      <w:r w:rsidR="00A6016C">
        <w:rPr>
          <w:rFonts w:ascii="Arial" w:hAnsi="Arial" w:cs="Arial"/>
          <w:bCs/>
          <w:sz w:val="20"/>
          <w:szCs w:val="20"/>
        </w:rPr>
        <w:t xml:space="preserve"> yardımcı olmak, araştırma becerilerini geliştirmek.</w:t>
      </w:r>
    </w:p>
    <w:p w14:paraId="5F7513E5" w14:textId="6538280B" w:rsidR="00285325" w:rsidRDefault="00A6016C" w:rsidP="00C41FB4">
      <w:pPr>
        <w:widowControl w:val="0"/>
        <w:autoSpaceDE w:val="0"/>
        <w:autoSpaceDN w:val="0"/>
        <w:adjustRightInd w:val="0"/>
        <w:ind w:left="60"/>
        <w:rPr>
          <w:rFonts w:ascii="Arial" w:hAnsi="Arial" w:cs="Arial"/>
          <w:bCs/>
          <w:sz w:val="20"/>
          <w:szCs w:val="20"/>
        </w:rPr>
      </w:pPr>
      <w:r>
        <w:rPr>
          <w:rFonts w:ascii="Arial" w:hAnsi="Arial" w:cs="Arial"/>
          <w:bCs/>
          <w:sz w:val="20"/>
          <w:szCs w:val="20"/>
        </w:rPr>
        <w:t xml:space="preserve"> </w:t>
      </w:r>
    </w:p>
    <w:p w14:paraId="25A023F6" w14:textId="77777777" w:rsidR="00A56A6D" w:rsidRPr="00705221" w:rsidRDefault="00A56A6D" w:rsidP="00A56A6D">
      <w:pPr>
        <w:widowControl w:val="0"/>
        <w:autoSpaceDE w:val="0"/>
        <w:autoSpaceDN w:val="0"/>
        <w:adjustRightInd w:val="0"/>
        <w:spacing w:line="239" w:lineRule="auto"/>
        <w:ind w:left="60"/>
        <w:rPr>
          <w:lang w:val="sv-SE"/>
        </w:rPr>
      </w:pPr>
      <w:r w:rsidRPr="00705221">
        <w:rPr>
          <w:rFonts w:ascii="Arial" w:hAnsi="Arial" w:cs="Arial"/>
          <w:b/>
          <w:bCs/>
          <w:sz w:val="20"/>
          <w:szCs w:val="20"/>
          <w:lang w:val="sv-SE"/>
        </w:rPr>
        <w:t>Planlanan Öğrenme Çıktıları ve Alt Beceriler:</w:t>
      </w:r>
    </w:p>
    <w:p w14:paraId="0B9052A3" w14:textId="77777777" w:rsidR="00A56A6D" w:rsidRPr="00705221" w:rsidRDefault="00A56A6D" w:rsidP="00A56A6D">
      <w:pPr>
        <w:widowControl w:val="0"/>
        <w:autoSpaceDE w:val="0"/>
        <w:autoSpaceDN w:val="0"/>
        <w:adjustRightInd w:val="0"/>
        <w:spacing w:line="1" w:lineRule="exact"/>
        <w:rPr>
          <w:lang w:val="sv-SE"/>
        </w:rPr>
      </w:pPr>
    </w:p>
    <w:p w14:paraId="21E4DA73" w14:textId="639D3003" w:rsidR="005B3CCC" w:rsidRPr="005B3CCC" w:rsidRDefault="00A56A6D" w:rsidP="005B3CCC">
      <w:pPr>
        <w:widowControl w:val="0"/>
        <w:autoSpaceDE w:val="0"/>
        <w:autoSpaceDN w:val="0"/>
        <w:adjustRightInd w:val="0"/>
        <w:spacing w:line="239" w:lineRule="auto"/>
        <w:ind w:left="60"/>
        <w:rPr>
          <w:rFonts w:ascii="Arial" w:hAnsi="Arial" w:cs="Arial"/>
          <w:b/>
          <w:bCs/>
          <w:sz w:val="20"/>
          <w:szCs w:val="20"/>
        </w:rPr>
      </w:pPr>
      <w:r>
        <w:rPr>
          <w:rFonts w:ascii="Arial" w:hAnsi="Arial" w:cs="Arial"/>
          <w:b/>
          <w:bCs/>
          <w:sz w:val="20"/>
          <w:szCs w:val="20"/>
        </w:rPr>
        <w:t>Bu kursu tamamlayan öğrenciler;</w:t>
      </w:r>
    </w:p>
    <w:p w14:paraId="06531395"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ind w:left="760" w:hanging="344"/>
        <w:jc w:val="both"/>
        <w:rPr>
          <w:rFonts w:ascii="Symbol" w:hAnsi="Symbol" w:cs="Symbol"/>
          <w:color w:val="000000"/>
          <w:sz w:val="20"/>
          <w:szCs w:val="20"/>
        </w:rPr>
      </w:pPr>
      <w:r w:rsidRPr="00011E74">
        <w:rPr>
          <w:rFonts w:ascii="Arial" w:hAnsi="Arial" w:cs="Arial"/>
          <w:color w:val="000000"/>
          <w:sz w:val="20"/>
          <w:szCs w:val="20"/>
        </w:rPr>
        <w:t xml:space="preserve">Organik kimyanın temel kavramlarını </w:t>
      </w:r>
      <w:r>
        <w:rPr>
          <w:rFonts w:ascii="Arial" w:hAnsi="Arial" w:cs="Arial"/>
          <w:color w:val="000000"/>
          <w:sz w:val="20"/>
          <w:szCs w:val="20"/>
        </w:rPr>
        <w:t>açıklayabilir</w:t>
      </w:r>
      <w:r w:rsidRPr="00011E74">
        <w:rPr>
          <w:rFonts w:ascii="Arial" w:hAnsi="Arial" w:cs="Arial"/>
          <w:color w:val="000000"/>
          <w:sz w:val="20"/>
          <w:szCs w:val="20"/>
        </w:rPr>
        <w:t xml:space="preserve">, </w:t>
      </w:r>
    </w:p>
    <w:p w14:paraId="3C22FF77"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25AF44E2"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Temel fizik kavramlarını </w:t>
      </w:r>
      <w:r>
        <w:rPr>
          <w:rFonts w:ascii="Arial" w:hAnsi="Arial" w:cs="Arial"/>
          <w:color w:val="000000"/>
          <w:sz w:val="20"/>
          <w:szCs w:val="20"/>
        </w:rPr>
        <w:t>açıklayabilir</w:t>
      </w:r>
      <w:r w:rsidRPr="00011E74">
        <w:rPr>
          <w:rFonts w:ascii="Arial" w:hAnsi="Arial" w:cs="Arial"/>
          <w:color w:val="000000"/>
          <w:sz w:val="20"/>
          <w:szCs w:val="20"/>
        </w:rPr>
        <w:t>, biyolojik sistemlere uygulayabilir,</w:t>
      </w:r>
    </w:p>
    <w:p w14:paraId="4FF264F9"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21187A41"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7"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Gen ekspresyonu, gen teknolojisi, kalıtımın temel ilkelerini ve tıpta uygulamalarını </w:t>
      </w:r>
      <w:r>
        <w:rPr>
          <w:rFonts w:ascii="Arial" w:hAnsi="Arial" w:cs="Arial"/>
          <w:color w:val="000000"/>
          <w:sz w:val="20"/>
          <w:szCs w:val="20"/>
        </w:rPr>
        <w:t>açıklayabilir</w:t>
      </w:r>
      <w:r w:rsidRPr="00011E74">
        <w:rPr>
          <w:rFonts w:ascii="Arial" w:hAnsi="Arial" w:cs="Arial"/>
          <w:color w:val="000000"/>
          <w:sz w:val="20"/>
          <w:szCs w:val="20"/>
        </w:rPr>
        <w:t xml:space="preserve">, </w:t>
      </w:r>
    </w:p>
    <w:p w14:paraId="4316C244"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5B277C73"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Hücre fizyolojisinin temel yönlerini açıklayabilir, </w:t>
      </w:r>
    </w:p>
    <w:p w14:paraId="14DE2823"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29B690D2"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7"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Hücre yapısı ve hücre içinde gerçekleşen dinamik olayları açıklayabilir, </w:t>
      </w:r>
    </w:p>
    <w:p w14:paraId="5BDE946A"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04F09555" w14:textId="77777777" w:rsidR="00A56A6D"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Membran potansiyeli ile aksiyon potansiye</w:t>
      </w:r>
      <w:r>
        <w:rPr>
          <w:rFonts w:ascii="Arial" w:hAnsi="Arial" w:cs="Arial"/>
          <w:color w:val="000000"/>
          <w:sz w:val="20"/>
          <w:szCs w:val="20"/>
        </w:rPr>
        <w:t>l</w:t>
      </w:r>
      <w:r w:rsidRPr="00011E74">
        <w:rPr>
          <w:rFonts w:ascii="Arial" w:hAnsi="Arial" w:cs="Arial"/>
          <w:color w:val="000000"/>
          <w:sz w:val="20"/>
          <w:szCs w:val="20"/>
        </w:rPr>
        <w:t>inin oluşum mekanizmaları</w:t>
      </w:r>
      <w:r>
        <w:rPr>
          <w:rFonts w:ascii="Arial" w:hAnsi="Arial" w:cs="Arial"/>
          <w:color w:val="000000"/>
          <w:sz w:val="20"/>
          <w:szCs w:val="20"/>
        </w:rPr>
        <w:t xml:space="preserve">nı açıklayabilir, </w:t>
      </w:r>
    </w:p>
    <w:p w14:paraId="1C9D83CC" w14:textId="77777777" w:rsidR="00A56A6D" w:rsidRPr="00640F85"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640F85">
        <w:rPr>
          <w:rFonts w:ascii="Arial" w:hAnsi="Arial" w:cs="Arial"/>
          <w:color w:val="000000"/>
          <w:sz w:val="20"/>
          <w:szCs w:val="20"/>
        </w:rPr>
        <w:t>İyon</w:t>
      </w:r>
      <w:r>
        <w:rPr>
          <w:rFonts w:ascii="Arial" w:hAnsi="Arial" w:cs="Arial"/>
          <w:color w:val="000000"/>
          <w:sz w:val="20"/>
          <w:szCs w:val="20"/>
        </w:rPr>
        <w:t xml:space="preserve"> konsantrasyonlarının ve membranın özelliklerinin membran potansiyeline etkisini tartışabilir</w:t>
      </w:r>
      <w:r w:rsidRPr="00640F85">
        <w:rPr>
          <w:rFonts w:ascii="Arial" w:hAnsi="Arial" w:cs="Arial"/>
          <w:color w:val="000000"/>
          <w:sz w:val="20"/>
          <w:szCs w:val="20"/>
        </w:rPr>
        <w:t>,</w:t>
      </w:r>
    </w:p>
    <w:p w14:paraId="61D5D923"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Membran yapısı ve sinyal iletimindeki temel mekanizmaları </w:t>
      </w:r>
      <w:r>
        <w:rPr>
          <w:rFonts w:ascii="Arial" w:hAnsi="Arial" w:cs="Arial"/>
          <w:color w:val="000000"/>
          <w:sz w:val="20"/>
          <w:szCs w:val="20"/>
        </w:rPr>
        <w:t>açıklayabilir</w:t>
      </w:r>
      <w:r w:rsidRPr="00011E74">
        <w:rPr>
          <w:rFonts w:ascii="Arial" w:hAnsi="Arial" w:cs="Arial"/>
          <w:color w:val="000000"/>
          <w:sz w:val="20"/>
          <w:szCs w:val="20"/>
        </w:rPr>
        <w:t xml:space="preserve">, </w:t>
      </w:r>
    </w:p>
    <w:p w14:paraId="63F7FE1C" w14:textId="77777777" w:rsidR="00A56A6D" w:rsidRPr="00011E74" w:rsidRDefault="00A56A6D" w:rsidP="00A56A6D">
      <w:pPr>
        <w:widowControl w:val="0"/>
        <w:autoSpaceDE w:val="0"/>
        <w:autoSpaceDN w:val="0"/>
        <w:adjustRightInd w:val="0"/>
        <w:spacing w:line="59" w:lineRule="exact"/>
        <w:rPr>
          <w:rFonts w:ascii="Symbol" w:hAnsi="Symbol" w:cs="Symbol"/>
          <w:color w:val="000000"/>
          <w:sz w:val="20"/>
          <w:szCs w:val="20"/>
        </w:rPr>
      </w:pPr>
    </w:p>
    <w:p w14:paraId="3BDC75AD" w14:textId="77777777" w:rsidR="00A56A6D" w:rsidRDefault="00A56A6D" w:rsidP="00A56A6D">
      <w:pPr>
        <w:widowControl w:val="0"/>
        <w:numPr>
          <w:ilvl w:val="0"/>
          <w:numId w:val="2"/>
        </w:numPr>
        <w:tabs>
          <w:tab w:val="clear" w:pos="720"/>
          <w:tab w:val="num" w:pos="768"/>
        </w:tabs>
        <w:overflowPunct w:val="0"/>
        <w:autoSpaceDE w:val="0"/>
        <w:autoSpaceDN w:val="0"/>
        <w:adjustRightInd w:val="0"/>
        <w:spacing w:line="209" w:lineRule="auto"/>
        <w:ind w:left="780" w:right="1260" w:hanging="364"/>
        <w:jc w:val="both"/>
        <w:rPr>
          <w:rFonts w:ascii="Symbol" w:hAnsi="Symbol" w:cs="Symbol"/>
          <w:color w:val="000000"/>
          <w:sz w:val="20"/>
          <w:szCs w:val="20"/>
        </w:rPr>
      </w:pPr>
      <w:r w:rsidRPr="00011E74">
        <w:rPr>
          <w:rFonts w:ascii="Arial" w:hAnsi="Arial" w:cs="Arial"/>
          <w:color w:val="000000"/>
          <w:sz w:val="20"/>
          <w:szCs w:val="20"/>
        </w:rPr>
        <w:t xml:space="preserve">Anatomik/ medikal terminolojiyi bilir; insan vücudundaki kemik ve eklemlerinin anatomik özelliklerini açıklayabilir, </w:t>
      </w:r>
    </w:p>
    <w:p w14:paraId="139B5135" w14:textId="77777777" w:rsidR="00A56A6D" w:rsidRPr="00285325" w:rsidRDefault="00A56A6D" w:rsidP="00A56A6D">
      <w:pPr>
        <w:widowControl w:val="0"/>
        <w:numPr>
          <w:ilvl w:val="0"/>
          <w:numId w:val="2"/>
        </w:numPr>
        <w:tabs>
          <w:tab w:val="clear" w:pos="720"/>
          <w:tab w:val="num" w:pos="768"/>
        </w:tabs>
        <w:overflowPunct w:val="0"/>
        <w:autoSpaceDE w:val="0"/>
        <w:autoSpaceDN w:val="0"/>
        <w:adjustRightInd w:val="0"/>
        <w:spacing w:line="209" w:lineRule="auto"/>
        <w:ind w:left="780" w:right="1260" w:hanging="364"/>
        <w:jc w:val="both"/>
        <w:rPr>
          <w:rFonts w:ascii="Symbol" w:hAnsi="Symbol" w:cs="Symbol"/>
          <w:color w:val="000000"/>
          <w:sz w:val="20"/>
          <w:szCs w:val="20"/>
        </w:rPr>
      </w:pPr>
      <w:r w:rsidRPr="00011E74">
        <w:rPr>
          <w:rFonts w:ascii="Arial" w:hAnsi="Arial" w:cs="Arial"/>
          <w:color w:val="000000"/>
          <w:sz w:val="20"/>
          <w:szCs w:val="20"/>
        </w:rPr>
        <w:t xml:space="preserve">Biyomekanik kavramları kas ve kemik dokusuna uygulayabilir, </w:t>
      </w:r>
    </w:p>
    <w:p w14:paraId="48870C2F" w14:textId="77777777" w:rsidR="00A56A6D" w:rsidRPr="00011E74" w:rsidRDefault="00A56A6D" w:rsidP="00A56A6D">
      <w:pPr>
        <w:widowControl w:val="0"/>
        <w:autoSpaceDE w:val="0"/>
        <w:autoSpaceDN w:val="0"/>
        <w:adjustRightInd w:val="0"/>
        <w:spacing w:line="59" w:lineRule="exact"/>
        <w:rPr>
          <w:rFonts w:ascii="Arial" w:hAnsi="Arial" w:cs="Arial"/>
          <w:color w:val="000000"/>
          <w:sz w:val="20"/>
          <w:szCs w:val="20"/>
        </w:rPr>
      </w:pPr>
    </w:p>
    <w:p w14:paraId="7FEB4E2C" w14:textId="77777777" w:rsidR="00A56A6D" w:rsidRPr="00C41FB4" w:rsidRDefault="00A56A6D" w:rsidP="00A56A6D">
      <w:pPr>
        <w:widowControl w:val="0"/>
        <w:numPr>
          <w:ilvl w:val="0"/>
          <w:numId w:val="2"/>
        </w:numPr>
        <w:tabs>
          <w:tab w:val="clear" w:pos="720"/>
          <w:tab w:val="num" w:pos="768"/>
        </w:tabs>
        <w:overflowPunct w:val="0"/>
        <w:autoSpaceDE w:val="0"/>
        <w:autoSpaceDN w:val="0"/>
        <w:adjustRightInd w:val="0"/>
        <w:spacing w:line="209" w:lineRule="auto"/>
        <w:ind w:left="780" w:right="1120" w:hanging="364"/>
        <w:jc w:val="both"/>
        <w:rPr>
          <w:rFonts w:ascii="Symbol" w:hAnsi="Symbol" w:cs="Symbol"/>
          <w:color w:val="000000"/>
          <w:sz w:val="20"/>
          <w:szCs w:val="20"/>
        </w:rPr>
      </w:pPr>
      <w:r w:rsidRPr="00011E74">
        <w:rPr>
          <w:rFonts w:ascii="Arial" w:hAnsi="Arial" w:cs="Arial"/>
          <w:color w:val="000000"/>
          <w:sz w:val="20"/>
          <w:szCs w:val="20"/>
        </w:rPr>
        <w:t xml:space="preserve">Nükleik asitler, proteinler, karbonhidrat ve lipidlerin temel özelliklerini, sentez ve </w:t>
      </w:r>
      <w:r>
        <w:rPr>
          <w:rFonts w:ascii="Arial" w:hAnsi="Arial" w:cs="Arial"/>
          <w:color w:val="000000"/>
          <w:sz w:val="20"/>
          <w:szCs w:val="20"/>
        </w:rPr>
        <w:t>y</w:t>
      </w:r>
      <w:r w:rsidRPr="00011E74">
        <w:rPr>
          <w:rFonts w:ascii="Arial" w:hAnsi="Arial" w:cs="Arial"/>
          <w:color w:val="000000"/>
          <w:sz w:val="20"/>
          <w:szCs w:val="20"/>
        </w:rPr>
        <w:t xml:space="preserve">ıkım süreçlerini özetler, </w:t>
      </w:r>
    </w:p>
    <w:p w14:paraId="0122EBCB" w14:textId="77777777" w:rsidR="00A56A6D" w:rsidRPr="00011E74" w:rsidRDefault="00A56A6D" w:rsidP="00A56A6D">
      <w:pPr>
        <w:widowControl w:val="0"/>
        <w:numPr>
          <w:ilvl w:val="0"/>
          <w:numId w:val="2"/>
        </w:numPr>
        <w:tabs>
          <w:tab w:val="clear" w:pos="720"/>
          <w:tab w:val="num" w:pos="760"/>
        </w:tabs>
        <w:overflowPunct w:val="0"/>
        <w:autoSpaceDE w:val="0"/>
        <w:autoSpaceDN w:val="0"/>
        <w:adjustRightInd w:val="0"/>
        <w:spacing w:line="239" w:lineRule="auto"/>
        <w:ind w:left="760" w:hanging="344"/>
        <w:jc w:val="both"/>
        <w:rPr>
          <w:rFonts w:ascii="Symbol" w:hAnsi="Symbol" w:cs="Symbol"/>
          <w:color w:val="000000"/>
          <w:sz w:val="20"/>
          <w:szCs w:val="20"/>
        </w:rPr>
      </w:pPr>
      <w:r w:rsidRPr="00011E74">
        <w:rPr>
          <w:rFonts w:ascii="Arial" w:hAnsi="Arial" w:cs="Arial"/>
          <w:color w:val="000000"/>
          <w:sz w:val="20"/>
          <w:szCs w:val="20"/>
        </w:rPr>
        <w:t xml:space="preserve">Psikolojinin ve davranış biliminin temel kavramlarını özetler, </w:t>
      </w:r>
    </w:p>
    <w:p w14:paraId="33BC7D53" w14:textId="77777777" w:rsidR="00A56A6D" w:rsidRPr="00011E74" w:rsidRDefault="00A56A6D" w:rsidP="00A56A6D">
      <w:pPr>
        <w:widowControl w:val="0"/>
        <w:autoSpaceDE w:val="0"/>
        <w:autoSpaceDN w:val="0"/>
        <w:adjustRightInd w:val="0"/>
        <w:spacing w:line="2" w:lineRule="exact"/>
        <w:rPr>
          <w:rFonts w:ascii="Symbol" w:hAnsi="Symbol" w:cs="Symbol"/>
          <w:color w:val="000000"/>
          <w:sz w:val="20"/>
          <w:szCs w:val="20"/>
        </w:rPr>
      </w:pPr>
    </w:p>
    <w:p w14:paraId="6120A3EE" w14:textId="77777777" w:rsidR="00A56A6D" w:rsidRDefault="00A56A6D" w:rsidP="00A56A6D">
      <w:pPr>
        <w:widowControl w:val="0"/>
        <w:numPr>
          <w:ilvl w:val="0"/>
          <w:numId w:val="2"/>
        </w:numPr>
        <w:tabs>
          <w:tab w:val="clear" w:pos="720"/>
          <w:tab w:val="num" w:pos="760"/>
        </w:tabs>
        <w:overflowPunct w:val="0"/>
        <w:autoSpaceDE w:val="0"/>
        <w:autoSpaceDN w:val="0"/>
        <w:adjustRightInd w:val="0"/>
        <w:spacing w:line="237" w:lineRule="auto"/>
        <w:ind w:left="760" w:hanging="344"/>
        <w:jc w:val="both"/>
        <w:rPr>
          <w:rFonts w:ascii="Symbol" w:hAnsi="Symbol" w:cs="Symbol"/>
          <w:color w:val="000000"/>
          <w:sz w:val="20"/>
          <w:szCs w:val="20"/>
        </w:rPr>
      </w:pPr>
      <w:r w:rsidRPr="00011E74">
        <w:rPr>
          <w:rFonts w:ascii="Arial" w:hAnsi="Arial" w:cs="Arial"/>
          <w:color w:val="000000"/>
          <w:sz w:val="20"/>
          <w:szCs w:val="20"/>
        </w:rPr>
        <w:t>Temel istatistiksel testleri ve tıbbi uygulamalarını yapabilir,</w:t>
      </w:r>
    </w:p>
    <w:p w14:paraId="3C3DD171" w14:textId="77777777" w:rsidR="00A56A6D" w:rsidRPr="00A6016C"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sidRPr="00011E74">
        <w:rPr>
          <w:rFonts w:ascii="Arial" w:hAnsi="Arial" w:cs="Arial"/>
          <w:color w:val="000000"/>
          <w:sz w:val="20"/>
          <w:szCs w:val="20"/>
        </w:rPr>
        <w:t>Mikroskobinin çalışma prensibini açıklayabilir,</w:t>
      </w:r>
    </w:p>
    <w:p w14:paraId="2A98B478" w14:textId="77777777" w:rsidR="00A56A6D" w:rsidRPr="00A6016C"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color w:val="000000"/>
          <w:sz w:val="20"/>
          <w:szCs w:val="20"/>
        </w:rPr>
      </w:pPr>
      <w:r>
        <w:rPr>
          <w:rFonts w:ascii="Arial" w:hAnsi="Arial" w:cs="Arial"/>
          <w:color w:val="000000"/>
          <w:sz w:val="20"/>
          <w:szCs w:val="20"/>
        </w:rPr>
        <w:t>Maketler üzerinde kan alma, basınç ölçme gibi klinik uygulamalar yapabilir,</w:t>
      </w:r>
    </w:p>
    <w:p w14:paraId="3F501FF5" w14:textId="77777777" w:rsidR="00A56A6D" w:rsidRPr="00C06E42" w:rsidRDefault="00A56A6D" w:rsidP="00A56A6D">
      <w:pPr>
        <w:widowControl w:val="0"/>
        <w:numPr>
          <w:ilvl w:val="0"/>
          <w:numId w:val="2"/>
        </w:numPr>
        <w:tabs>
          <w:tab w:val="clear" w:pos="720"/>
          <w:tab w:val="num" w:pos="760"/>
        </w:tabs>
        <w:overflowPunct w:val="0"/>
        <w:autoSpaceDE w:val="0"/>
        <w:autoSpaceDN w:val="0"/>
        <w:adjustRightInd w:val="0"/>
        <w:spacing w:line="235" w:lineRule="auto"/>
        <w:ind w:left="760" w:hanging="344"/>
        <w:jc w:val="both"/>
        <w:rPr>
          <w:rFonts w:ascii="Symbol" w:hAnsi="Symbol" w:cs="Symbol"/>
          <w:sz w:val="20"/>
          <w:szCs w:val="20"/>
        </w:rPr>
      </w:pPr>
      <w:r w:rsidRPr="00C06E42">
        <w:rPr>
          <w:rFonts w:ascii="Arial" w:hAnsi="Arial" w:cs="Arial"/>
          <w:color w:val="000000"/>
          <w:sz w:val="20"/>
          <w:szCs w:val="20"/>
        </w:rPr>
        <w:t xml:space="preserve">Temel yaşam desteği konusunda kazandığı bilgi ve becerileri maketlere uygulayabilir. </w:t>
      </w:r>
    </w:p>
    <w:p w14:paraId="7E6F225E" w14:textId="77777777" w:rsidR="005B3CCC" w:rsidRDefault="005B3CCC" w:rsidP="00A56A6D">
      <w:pPr>
        <w:widowControl w:val="0"/>
        <w:autoSpaceDE w:val="0"/>
        <w:autoSpaceDN w:val="0"/>
        <w:adjustRightInd w:val="0"/>
        <w:spacing w:line="239" w:lineRule="auto"/>
        <w:ind w:left="4"/>
        <w:rPr>
          <w:rFonts w:ascii="Arial" w:hAnsi="Arial" w:cs="Arial"/>
          <w:b/>
          <w:bCs/>
          <w:sz w:val="20"/>
          <w:szCs w:val="20"/>
        </w:rPr>
      </w:pPr>
    </w:p>
    <w:p w14:paraId="7FE6D4F7"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Genel Yeterlilikler:</w:t>
      </w:r>
    </w:p>
    <w:p w14:paraId="5584F533" w14:textId="77777777" w:rsidR="00A56A6D" w:rsidRDefault="00A56A6D" w:rsidP="00A56A6D">
      <w:pPr>
        <w:widowControl w:val="0"/>
        <w:autoSpaceDE w:val="0"/>
        <w:autoSpaceDN w:val="0"/>
        <w:adjustRightInd w:val="0"/>
        <w:spacing w:line="4" w:lineRule="exact"/>
      </w:pPr>
    </w:p>
    <w:p w14:paraId="68BF8DE6"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1.Üretken</w:t>
      </w:r>
    </w:p>
    <w:p w14:paraId="17B3B1BC" w14:textId="77777777" w:rsidR="00A56A6D" w:rsidRDefault="00A56A6D" w:rsidP="00A56A6D">
      <w:pPr>
        <w:widowControl w:val="0"/>
        <w:autoSpaceDE w:val="0"/>
        <w:autoSpaceDN w:val="0"/>
        <w:adjustRightInd w:val="0"/>
        <w:spacing w:line="1" w:lineRule="exact"/>
      </w:pPr>
    </w:p>
    <w:p w14:paraId="63B63277"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2.Akılcı</w:t>
      </w:r>
    </w:p>
    <w:p w14:paraId="5FBAEFC5" w14:textId="77777777" w:rsidR="00A56A6D" w:rsidRDefault="00A56A6D" w:rsidP="00A56A6D">
      <w:pPr>
        <w:widowControl w:val="0"/>
        <w:autoSpaceDE w:val="0"/>
        <w:autoSpaceDN w:val="0"/>
        <w:adjustRightInd w:val="0"/>
        <w:spacing w:line="1" w:lineRule="exact"/>
      </w:pPr>
    </w:p>
    <w:p w14:paraId="218D5207" w14:textId="77777777" w:rsidR="00A56A6D" w:rsidRDefault="00A56A6D" w:rsidP="00A56A6D">
      <w:pPr>
        <w:widowControl w:val="0"/>
        <w:numPr>
          <w:ilvl w:val="0"/>
          <w:numId w:val="3"/>
        </w:numPr>
        <w:tabs>
          <w:tab w:val="clear" w:pos="720"/>
          <w:tab w:val="num" w:pos="224"/>
        </w:tabs>
        <w:overflowPunct w:val="0"/>
        <w:autoSpaceDE w:val="0"/>
        <w:autoSpaceDN w:val="0"/>
        <w:adjustRightInd w:val="0"/>
        <w:spacing w:line="239" w:lineRule="auto"/>
        <w:ind w:left="224" w:hanging="224"/>
        <w:jc w:val="both"/>
        <w:rPr>
          <w:rFonts w:ascii="Arial" w:hAnsi="Arial" w:cs="Arial"/>
          <w:sz w:val="20"/>
          <w:szCs w:val="20"/>
        </w:rPr>
      </w:pPr>
      <w:r>
        <w:rPr>
          <w:rFonts w:ascii="Arial" w:hAnsi="Arial" w:cs="Arial"/>
          <w:sz w:val="20"/>
          <w:szCs w:val="20"/>
        </w:rPr>
        <w:t xml:space="preserve">Sorgulayan </w:t>
      </w:r>
    </w:p>
    <w:p w14:paraId="45909AE1" w14:textId="77777777" w:rsidR="00A56A6D" w:rsidRDefault="00A56A6D" w:rsidP="00A56A6D">
      <w:pPr>
        <w:widowControl w:val="0"/>
        <w:autoSpaceDE w:val="0"/>
        <w:autoSpaceDN w:val="0"/>
        <w:adjustRightInd w:val="0"/>
        <w:spacing w:line="1" w:lineRule="exact"/>
        <w:rPr>
          <w:rFonts w:ascii="Arial" w:hAnsi="Arial" w:cs="Arial"/>
          <w:sz w:val="20"/>
          <w:szCs w:val="20"/>
        </w:rPr>
      </w:pPr>
    </w:p>
    <w:p w14:paraId="57927664" w14:textId="77777777" w:rsidR="00A56A6D" w:rsidRPr="001440C1" w:rsidRDefault="00A56A6D" w:rsidP="00A56A6D">
      <w:pPr>
        <w:widowControl w:val="0"/>
        <w:numPr>
          <w:ilvl w:val="0"/>
          <w:numId w:val="3"/>
        </w:numPr>
        <w:tabs>
          <w:tab w:val="clear" w:pos="720"/>
          <w:tab w:val="num" w:pos="224"/>
        </w:tabs>
        <w:overflowPunct w:val="0"/>
        <w:autoSpaceDE w:val="0"/>
        <w:autoSpaceDN w:val="0"/>
        <w:adjustRightInd w:val="0"/>
        <w:spacing w:line="239" w:lineRule="auto"/>
        <w:ind w:left="224" w:hanging="224"/>
        <w:jc w:val="both"/>
        <w:rPr>
          <w:rFonts w:ascii="Arial" w:hAnsi="Arial" w:cs="Arial"/>
          <w:color w:val="000000"/>
          <w:sz w:val="20"/>
          <w:szCs w:val="20"/>
        </w:rPr>
      </w:pPr>
      <w:r w:rsidRPr="001440C1">
        <w:rPr>
          <w:rFonts w:ascii="Arial" w:hAnsi="Arial" w:cs="Arial"/>
          <w:color w:val="000000"/>
          <w:sz w:val="20"/>
          <w:szCs w:val="20"/>
        </w:rPr>
        <w:t xml:space="preserve">Girişimci </w:t>
      </w:r>
    </w:p>
    <w:p w14:paraId="28D4AD33" w14:textId="77777777" w:rsidR="00A56A6D" w:rsidRPr="001440C1" w:rsidRDefault="00A56A6D" w:rsidP="00A56A6D">
      <w:pPr>
        <w:widowControl w:val="0"/>
        <w:overflowPunct w:val="0"/>
        <w:autoSpaceDE w:val="0"/>
        <w:autoSpaceDN w:val="0"/>
        <w:adjustRightInd w:val="0"/>
        <w:spacing w:line="237" w:lineRule="auto"/>
        <w:ind w:left="4"/>
        <w:jc w:val="both"/>
        <w:rPr>
          <w:rFonts w:ascii="Arial" w:hAnsi="Arial" w:cs="Arial"/>
          <w:color w:val="000000"/>
          <w:sz w:val="20"/>
          <w:szCs w:val="20"/>
        </w:rPr>
      </w:pPr>
      <w:r w:rsidRPr="001440C1">
        <w:rPr>
          <w:rFonts w:ascii="Arial" w:hAnsi="Arial" w:cs="Arial"/>
          <w:color w:val="000000"/>
          <w:sz w:val="20"/>
          <w:szCs w:val="20"/>
        </w:rPr>
        <w:t xml:space="preserve">5.Yaratıcı </w:t>
      </w:r>
    </w:p>
    <w:p w14:paraId="02055353" w14:textId="77777777" w:rsidR="00A56A6D" w:rsidRPr="001440C1" w:rsidRDefault="00A56A6D" w:rsidP="00A56A6D">
      <w:pPr>
        <w:widowControl w:val="0"/>
        <w:autoSpaceDE w:val="0"/>
        <w:autoSpaceDN w:val="0"/>
        <w:adjustRightInd w:val="0"/>
        <w:spacing w:line="1" w:lineRule="exact"/>
        <w:rPr>
          <w:rFonts w:ascii="Arial" w:hAnsi="Arial" w:cs="Arial"/>
          <w:color w:val="000000"/>
          <w:sz w:val="20"/>
          <w:szCs w:val="20"/>
        </w:rPr>
      </w:pPr>
    </w:p>
    <w:p w14:paraId="215A49CE" w14:textId="77777777" w:rsidR="00A56A6D" w:rsidRPr="001440C1" w:rsidRDefault="00A56A6D" w:rsidP="00A56A6D">
      <w:pPr>
        <w:widowControl w:val="0"/>
        <w:overflowPunct w:val="0"/>
        <w:autoSpaceDE w:val="0"/>
        <w:autoSpaceDN w:val="0"/>
        <w:adjustRightInd w:val="0"/>
        <w:spacing w:line="239" w:lineRule="auto"/>
        <w:ind w:left="4"/>
        <w:jc w:val="both"/>
        <w:rPr>
          <w:rFonts w:ascii="Arial" w:hAnsi="Arial" w:cs="Arial"/>
          <w:color w:val="000000"/>
          <w:sz w:val="20"/>
          <w:szCs w:val="20"/>
        </w:rPr>
      </w:pPr>
      <w:r w:rsidRPr="001440C1">
        <w:rPr>
          <w:rFonts w:ascii="Arial" w:hAnsi="Arial" w:cs="Arial"/>
          <w:color w:val="000000"/>
          <w:sz w:val="20"/>
          <w:szCs w:val="20"/>
        </w:rPr>
        <w:t xml:space="preserve">6.Etik Kurallara Uyan </w:t>
      </w:r>
    </w:p>
    <w:p w14:paraId="1FCE3596" w14:textId="77777777" w:rsidR="00A56A6D" w:rsidRPr="001440C1" w:rsidRDefault="00A56A6D" w:rsidP="00A56A6D">
      <w:pPr>
        <w:widowControl w:val="0"/>
        <w:autoSpaceDE w:val="0"/>
        <w:autoSpaceDN w:val="0"/>
        <w:adjustRightInd w:val="0"/>
        <w:spacing w:line="45" w:lineRule="exact"/>
        <w:rPr>
          <w:rFonts w:ascii="Arial" w:hAnsi="Arial" w:cs="Arial"/>
          <w:color w:val="000000"/>
          <w:sz w:val="20"/>
          <w:szCs w:val="20"/>
        </w:rPr>
      </w:pPr>
    </w:p>
    <w:p w14:paraId="44EA8C7D" w14:textId="3E0F8828" w:rsidR="00A56A6D" w:rsidRPr="001440C1" w:rsidRDefault="00A56A6D" w:rsidP="005B3CCC">
      <w:pPr>
        <w:widowControl w:val="0"/>
        <w:overflowPunct w:val="0"/>
        <w:autoSpaceDE w:val="0"/>
        <w:autoSpaceDN w:val="0"/>
        <w:adjustRightInd w:val="0"/>
        <w:spacing w:line="228" w:lineRule="auto"/>
        <w:ind w:left="4" w:right="6087"/>
        <w:rPr>
          <w:rFonts w:ascii="Arial" w:hAnsi="Arial" w:cs="Arial"/>
          <w:color w:val="000000"/>
          <w:sz w:val="20"/>
          <w:szCs w:val="20"/>
        </w:rPr>
      </w:pPr>
      <w:r w:rsidRPr="001440C1">
        <w:rPr>
          <w:rFonts w:ascii="Arial" w:hAnsi="Arial" w:cs="Arial"/>
          <w:color w:val="000000"/>
          <w:sz w:val="20"/>
          <w:szCs w:val="20"/>
        </w:rPr>
        <w:t>7.Farklılıklara</w:t>
      </w:r>
      <w:r w:rsidR="005B3CCC">
        <w:rPr>
          <w:rFonts w:ascii="Arial" w:hAnsi="Arial" w:cs="Arial"/>
          <w:color w:val="000000"/>
          <w:sz w:val="20"/>
          <w:szCs w:val="20"/>
        </w:rPr>
        <w:t xml:space="preserve"> </w:t>
      </w:r>
      <w:r w:rsidRPr="001440C1">
        <w:rPr>
          <w:rFonts w:ascii="Arial" w:hAnsi="Arial" w:cs="Arial"/>
          <w:color w:val="000000"/>
          <w:sz w:val="20"/>
          <w:szCs w:val="20"/>
        </w:rPr>
        <w:t xml:space="preserve">saygı gösteren 8.Toplumsal sorunlara duyarlı </w:t>
      </w:r>
    </w:p>
    <w:p w14:paraId="751C7ECF" w14:textId="77777777" w:rsidR="00A56A6D" w:rsidRPr="001440C1" w:rsidRDefault="00A56A6D" w:rsidP="00A56A6D">
      <w:pPr>
        <w:widowControl w:val="0"/>
        <w:autoSpaceDE w:val="0"/>
        <w:autoSpaceDN w:val="0"/>
        <w:adjustRightInd w:val="0"/>
        <w:spacing w:line="1" w:lineRule="exact"/>
        <w:rPr>
          <w:rFonts w:ascii="Arial" w:hAnsi="Arial" w:cs="Arial"/>
          <w:color w:val="000000"/>
          <w:sz w:val="20"/>
          <w:szCs w:val="20"/>
        </w:rPr>
      </w:pPr>
    </w:p>
    <w:p w14:paraId="6139BE83" w14:textId="77777777" w:rsidR="00A56A6D" w:rsidRPr="001440C1" w:rsidRDefault="00A56A6D" w:rsidP="00A56A6D">
      <w:pPr>
        <w:widowControl w:val="0"/>
        <w:overflowPunct w:val="0"/>
        <w:autoSpaceDE w:val="0"/>
        <w:autoSpaceDN w:val="0"/>
        <w:adjustRightInd w:val="0"/>
        <w:spacing w:line="239" w:lineRule="auto"/>
        <w:ind w:left="4"/>
        <w:jc w:val="both"/>
        <w:rPr>
          <w:rFonts w:ascii="Arial" w:hAnsi="Arial" w:cs="Arial"/>
          <w:color w:val="000000"/>
          <w:sz w:val="20"/>
          <w:szCs w:val="20"/>
        </w:rPr>
      </w:pPr>
      <w:r w:rsidRPr="001440C1">
        <w:rPr>
          <w:rFonts w:ascii="Arial" w:hAnsi="Arial" w:cs="Arial"/>
          <w:color w:val="000000"/>
          <w:sz w:val="20"/>
          <w:szCs w:val="20"/>
        </w:rPr>
        <w:t xml:space="preserve">9.Anadilini etkili kullanan </w:t>
      </w:r>
    </w:p>
    <w:p w14:paraId="7F4E9668" w14:textId="77777777" w:rsidR="00A56A6D" w:rsidRPr="001440C1" w:rsidRDefault="00A56A6D" w:rsidP="00A56A6D">
      <w:pPr>
        <w:widowControl w:val="0"/>
        <w:overflowPunct w:val="0"/>
        <w:autoSpaceDE w:val="0"/>
        <w:autoSpaceDN w:val="0"/>
        <w:adjustRightInd w:val="0"/>
        <w:spacing w:line="237" w:lineRule="auto"/>
        <w:ind w:left="4"/>
        <w:jc w:val="both"/>
        <w:rPr>
          <w:rFonts w:ascii="Arial" w:hAnsi="Arial" w:cs="Arial"/>
          <w:color w:val="000000"/>
          <w:sz w:val="20"/>
          <w:szCs w:val="20"/>
        </w:rPr>
      </w:pPr>
      <w:r w:rsidRPr="001440C1">
        <w:rPr>
          <w:rFonts w:ascii="Arial" w:hAnsi="Arial" w:cs="Arial"/>
          <w:color w:val="000000"/>
          <w:sz w:val="20"/>
          <w:szCs w:val="20"/>
        </w:rPr>
        <w:t xml:space="preserve">10.Çevreye duyarlı </w:t>
      </w:r>
    </w:p>
    <w:p w14:paraId="04ED066D" w14:textId="77777777" w:rsidR="00A56A6D" w:rsidRPr="001440C1" w:rsidRDefault="00A56A6D" w:rsidP="00A56A6D">
      <w:pPr>
        <w:widowControl w:val="0"/>
        <w:autoSpaceDE w:val="0"/>
        <w:autoSpaceDN w:val="0"/>
        <w:adjustRightInd w:val="0"/>
        <w:spacing w:line="1" w:lineRule="exact"/>
        <w:rPr>
          <w:rFonts w:ascii="Arial" w:hAnsi="Arial" w:cs="Arial"/>
          <w:color w:val="000000"/>
          <w:sz w:val="20"/>
          <w:szCs w:val="20"/>
        </w:rPr>
      </w:pPr>
    </w:p>
    <w:p w14:paraId="141C33C8" w14:textId="77777777" w:rsidR="00A56A6D" w:rsidRPr="001440C1" w:rsidRDefault="00A56A6D" w:rsidP="00A56A6D">
      <w:pPr>
        <w:widowControl w:val="0"/>
        <w:overflowPunct w:val="0"/>
        <w:autoSpaceDE w:val="0"/>
        <w:autoSpaceDN w:val="0"/>
        <w:adjustRightInd w:val="0"/>
        <w:spacing w:line="239" w:lineRule="auto"/>
        <w:ind w:left="4"/>
        <w:jc w:val="both"/>
        <w:rPr>
          <w:rFonts w:ascii="Arial" w:hAnsi="Arial" w:cs="Arial"/>
          <w:color w:val="000000"/>
          <w:sz w:val="20"/>
          <w:szCs w:val="20"/>
        </w:rPr>
      </w:pPr>
      <w:r w:rsidRPr="001440C1">
        <w:rPr>
          <w:rFonts w:ascii="Arial" w:hAnsi="Arial" w:cs="Arial"/>
          <w:color w:val="000000"/>
          <w:sz w:val="20"/>
          <w:szCs w:val="20"/>
        </w:rPr>
        <w:t xml:space="preserve">11.Bir yabancı dili etkili kullanan </w:t>
      </w:r>
    </w:p>
    <w:p w14:paraId="18FB2B44" w14:textId="77777777" w:rsidR="00A56A6D" w:rsidRPr="001440C1" w:rsidRDefault="00A56A6D" w:rsidP="00A56A6D">
      <w:pPr>
        <w:widowControl w:val="0"/>
        <w:autoSpaceDE w:val="0"/>
        <w:autoSpaceDN w:val="0"/>
        <w:adjustRightInd w:val="0"/>
        <w:spacing w:line="45" w:lineRule="exact"/>
        <w:rPr>
          <w:rFonts w:ascii="Arial" w:hAnsi="Arial" w:cs="Arial"/>
          <w:color w:val="000000"/>
          <w:sz w:val="20"/>
          <w:szCs w:val="20"/>
        </w:rPr>
      </w:pPr>
    </w:p>
    <w:p w14:paraId="76B79E99" w14:textId="77777777" w:rsidR="00A56A6D" w:rsidRPr="001440C1" w:rsidRDefault="00A56A6D" w:rsidP="00A56A6D">
      <w:pPr>
        <w:widowControl w:val="0"/>
        <w:overflowPunct w:val="0"/>
        <w:autoSpaceDE w:val="0"/>
        <w:autoSpaceDN w:val="0"/>
        <w:adjustRightInd w:val="0"/>
        <w:spacing w:line="217" w:lineRule="auto"/>
        <w:ind w:left="4" w:right="3961"/>
        <w:rPr>
          <w:rFonts w:ascii="Arial" w:hAnsi="Arial" w:cs="Arial"/>
          <w:color w:val="000000"/>
          <w:sz w:val="20"/>
          <w:szCs w:val="20"/>
        </w:rPr>
      </w:pPr>
      <w:r w:rsidRPr="001440C1">
        <w:rPr>
          <w:rFonts w:ascii="Arial" w:hAnsi="Arial" w:cs="Arial"/>
          <w:color w:val="000000"/>
          <w:sz w:val="20"/>
          <w:szCs w:val="20"/>
        </w:rPr>
        <w:t>12.Farklı durumlara ve sosyal rollere uyum sağlayabilen</w:t>
      </w:r>
    </w:p>
    <w:p w14:paraId="7D4C5E0C" w14:textId="77777777" w:rsidR="00A56A6D" w:rsidRPr="001440C1" w:rsidRDefault="00A56A6D" w:rsidP="00A56A6D">
      <w:pPr>
        <w:widowControl w:val="0"/>
        <w:overflowPunct w:val="0"/>
        <w:autoSpaceDE w:val="0"/>
        <w:autoSpaceDN w:val="0"/>
        <w:adjustRightInd w:val="0"/>
        <w:spacing w:line="217" w:lineRule="auto"/>
        <w:ind w:left="4" w:right="5300"/>
        <w:jc w:val="both"/>
        <w:rPr>
          <w:rFonts w:ascii="Arial" w:hAnsi="Arial" w:cs="Arial"/>
          <w:color w:val="000000"/>
          <w:sz w:val="20"/>
          <w:szCs w:val="20"/>
        </w:rPr>
      </w:pPr>
      <w:r w:rsidRPr="001440C1">
        <w:rPr>
          <w:rFonts w:ascii="Arial" w:hAnsi="Arial" w:cs="Arial"/>
          <w:color w:val="000000"/>
          <w:sz w:val="20"/>
          <w:szCs w:val="20"/>
        </w:rPr>
        <w:t>13.Takım halinde çalışabilen</w:t>
      </w:r>
    </w:p>
    <w:p w14:paraId="75C0E5F9" w14:textId="77777777" w:rsidR="00A56A6D" w:rsidRPr="001440C1" w:rsidRDefault="00A56A6D" w:rsidP="00A56A6D">
      <w:pPr>
        <w:widowControl w:val="0"/>
        <w:autoSpaceDE w:val="0"/>
        <w:autoSpaceDN w:val="0"/>
        <w:adjustRightInd w:val="0"/>
        <w:spacing w:line="44" w:lineRule="exact"/>
        <w:rPr>
          <w:rFonts w:ascii="Arial" w:hAnsi="Arial" w:cs="Arial"/>
          <w:color w:val="000000"/>
          <w:sz w:val="20"/>
          <w:szCs w:val="20"/>
        </w:rPr>
      </w:pPr>
    </w:p>
    <w:p w14:paraId="044365CA" w14:textId="77777777" w:rsidR="00A56A6D" w:rsidRPr="001440C1" w:rsidRDefault="00A56A6D" w:rsidP="00A56A6D">
      <w:pPr>
        <w:widowControl w:val="0"/>
        <w:overflowPunct w:val="0"/>
        <w:autoSpaceDE w:val="0"/>
        <w:autoSpaceDN w:val="0"/>
        <w:adjustRightInd w:val="0"/>
        <w:spacing w:line="228" w:lineRule="auto"/>
        <w:ind w:left="4" w:right="6800"/>
        <w:jc w:val="both"/>
        <w:rPr>
          <w:rFonts w:ascii="Arial" w:hAnsi="Arial" w:cs="Arial"/>
          <w:color w:val="000000"/>
          <w:sz w:val="20"/>
          <w:szCs w:val="20"/>
        </w:rPr>
      </w:pPr>
      <w:r w:rsidRPr="001440C1">
        <w:rPr>
          <w:rFonts w:ascii="Arial" w:hAnsi="Arial" w:cs="Arial"/>
          <w:color w:val="000000"/>
          <w:sz w:val="20"/>
          <w:szCs w:val="20"/>
        </w:rPr>
        <w:t xml:space="preserve">14.Zamanı etkili kullanan 15.Eleştirel düşünebilen </w:t>
      </w:r>
    </w:p>
    <w:p w14:paraId="28A4B241" w14:textId="77777777" w:rsidR="00A56A6D" w:rsidRPr="00705221" w:rsidRDefault="00A56A6D" w:rsidP="00A56A6D">
      <w:pPr>
        <w:widowControl w:val="0"/>
        <w:autoSpaceDE w:val="0"/>
        <w:autoSpaceDN w:val="0"/>
        <w:adjustRightInd w:val="0"/>
        <w:spacing w:line="228" w:lineRule="exact"/>
        <w:rPr>
          <w:lang w:val="es-ES"/>
        </w:rPr>
      </w:pPr>
    </w:p>
    <w:p w14:paraId="5157201C"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Öğretim Yöntem ve Teknikleri:</w:t>
      </w:r>
    </w:p>
    <w:p w14:paraId="1677AA5E" w14:textId="77777777" w:rsidR="00A56A6D" w:rsidRDefault="00A56A6D" w:rsidP="00A56A6D">
      <w:pPr>
        <w:widowControl w:val="0"/>
        <w:autoSpaceDE w:val="0"/>
        <w:autoSpaceDN w:val="0"/>
        <w:adjustRightInd w:val="0"/>
        <w:spacing w:line="3" w:lineRule="exact"/>
      </w:pPr>
    </w:p>
    <w:p w14:paraId="07CF839C" w14:textId="77777777" w:rsidR="00A56A6D" w:rsidRDefault="00A56A6D" w:rsidP="00A56A6D">
      <w:pPr>
        <w:widowControl w:val="0"/>
        <w:numPr>
          <w:ilvl w:val="0"/>
          <w:numId w:val="4"/>
        </w:numPr>
        <w:overflowPunct w:val="0"/>
        <w:autoSpaceDE w:val="0"/>
        <w:autoSpaceDN w:val="0"/>
        <w:adjustRightInd w:val="0"/>
        <w:ind w:left="704" w:hanging="344"/>
        <w:jc w:val="both"/>
        <w:rPr>
          <w:rFonts w:ascii="Symbol" w:hAnsi="Symbol" w:cs="Symbol"/>
          <w:sz w:val="20"/>
          <w:szCs w:val="20"/>
        </w:rPr>
      </w:pPr>
      <w:r>
        <w:rPr>
          <w:rFonts w:ascii="Arial" w:hAnsi="Arial" w:cs="Arial"/>
          <w:sz w:val="20"/>
          <w:szCs w:val="20"/>
        </w:rPr>
        <w:t xml:space="preserve">Anlatım </w:t>
      </w:r>
    </w:p>
    <w:p w14:paraId="3EF8B8A3" w14:textId="77777777" w:rsidR="00A56A6D" w:rsidRDefault="00A56A6D" w:rsidP="00A56A6D">
      <w:pPr>
        <w:widowControl w:val="0"/>
        <w:autoSpaceDE w:val="0"/>
        <w:autoSpaceDN w:val="0"/>
        <w:adjustRightInd w:val="0"/>
        <w:spacing w:line="1" w:lineRule="exact"/>
        <w:rPr>
          <w:rFonts w:ascii="Symbol" w:hAnsi="Symbol" w:cs="Symbol"/>
          <w:sz w:val="20"/>
          <w:szCs w:val="20"/>
        </w:rPr>
      </w:pPr>
    </w:p>
    <w:p w14:paraId="66D00B32" w14:textId="77777777" w:rsidR="00A56A6D" w:rsidRDefault="00A56A6D" w:rsidP="00A56A6D">
      <w:pPr>
        <w:widowControl w:val="0"/>
        <w:numPr>
          <w:ilvl w:val="0"/>
          <w:numId w:val="4"/>
        </w:numPr>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rPr>
        <w:t xml:space="preserve">Soru-yanıt </w:t>
      </w:r>
    </w:p>
    <w:p w14:paraId="564A7007"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00B8A7D8" w14:textId="77777777" w:rsidR="00A56A6D" w:rsidRDefault="00A56A6D" w:rsidP="00A56A6D">
      <w:pPr>
        <w:widowControl w:val="0"/>
        <w:numPr>
          <w:ilvl w:val="0"/>
          <w:numId w:val="4"/>
        </w:numPr>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 xml:space="preserve">Gözlem </w:t>
      </w:r>
    </w:p>
    <w:p w14:paraId="470BC124"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28FD5A59" w14:textId="77777777" w:rsidR="00A56A6D" w:rsidRDefault="00A56A6D" w:rsidP="00A56A6D">
      <w:pPr>
        <w:widowControl w:val="0"/>
        <w:numPr>
          <w:ilvl w:val="0"/>
          <w:numId w:val="4"/>
        </w:numPr>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 xml:space="preserve">Takım/Grup Çalışması </w:t>
      </w:r>
    </w:p>
    <w:p w14:paraId="1A7FC63A"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32E453E5" w14:textId="77777777" w:rsidR="00A56A6D" w:rsidRDefault="00A56A6D" w:rsidP="00A56A6D">
      <w:pPr>
        <w:widowControl w:val="0"/>
        <w:numPr>
          <w:ilvl w:val="0"/>
          <w:numId w:val="4"/>
        </w:numPr>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rPr>
        <w:t xml:space="preserve">Deney </w:t>
      </w:r>
    </w:p>
    <w:p w14:paraId="7C735433"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6F722AD3" w14:textId="77777777" w:rsidR="00A56A6D" w:rsidRDefault="00A56A6D" w:rsidP="00A56A6D">
      <w:pPr>
        <w:widowControl w:val="0"/>
        <w:numPr>
          <w:ilvl w:val="0"/>
          <w:numId w:val="4"/>
        </w:numPr>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 xml:space="preserve">Uygulama </w:t>
      </w:r>
    </w:p>
    <w:p w14:paraId="09E1DC10" w14:textId="77777777" w:rsidR="00A56A6D" w:rsidRDefault="00A56A6D" w:rsidP="00A56A6D">
      <w:pPr>
        <w:widowControl w:val="0"/>
        <w:autoSpaceDE w:val="0"/>
        <w:autoSpaceDN w:val="0"/>
        <w:adjustRightInd w:val="0"/>
        <w:spacing w:line="229" w:lineRule="exact"/>
      </w:pPr>
    </w:p>
    <w:p w14:paraId="38C40B95"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Dersin veriliş şekli:</w:t>
      </w:r>
    </w:p>
    <w:p w14:paraId="53FD2EB1" w14:textId="77777777" w:rsidR="00A56A6D" w:rsidRDefault="00A56A6D" w:rsidP="00A56A6D">
      <w:pPr>
        <w:widowControl w:val="0"/>
        <w:autoSpaceDE w:val="0"/>
        <w:autoSpaceDN w:val="0"/>
        <w:adjustRightInd w:val="0"/>
        <w:spacing w:line="1" w:lineRule="exact"/>
      </w:pPr>
    </w:p>
    <w:p w14:paraId="32F514CB"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 xml:space="preserve">Yüz-yüze </w:t>
      </w:r>
    </w:p>
    <w:p w14:paraId="7F2B7713" w14:textId="77777777" w:rsidR="00A56A6D" w:rsidRDefault="00A56A6D" w:rsidP="00A56A6D">
      <w:pPr>
        <w:widowControl w:val="0"/>
        <w:autoSpaceDE w:val="0"/>
        <w:autoSpaceDN w:val="0"/>
        <w:adjustRightInd w:val="0"/>
        <w:spacing w:line="229" w:lineRule="exact"/>
      </w:pPr>
    </w:p>
    <w:p w14:paraId="4184111C"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Varsa, Uygulamanın (staj) yapıldığı yer:</w:t>
      </w:r>
    </w:p>
    <w:p w14:paraId="029126BC" w14:textId="77777777" w:rsidR="00A56A6D" w:rsidRDefault="00A56A6D" w:rsidP="00A56A6D">
      <w:pPr>
        <w:widowControl w:val="0"/>
        <w:autoSpaceDE w:val="0"/>
        <w:autoSpaceDN w:val="0"/>
        <w:adjustRightInd w:val="0"/>
        <w:spacing w:line="4" w:lineRule="exact"/>
      </w:pPr>
    </w:p>
    <w:p w14:paraId="15879952"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Dönem I sınıfı, Öğrenci Laboratuvarları; Klinik Uygulama Laboratuvarı</w:t>
      </w:r>
    </w:p>
    <w:p w14:paraId="0E1199EA" w14:textId="77777777" w:rsidR="00A56A6D" w:rsidRDefault="00A56A6D" w:rsidP="00A56A6D">
      <w:pPr>
        <w:widowControl w:val="0"/>
        <w:autoSpaceDE w:val="0"/>
        <w:autoSpaceDN w:val="0"/>
        <w:adjustRightInd w:val="0"/>
        <w:spacing w:line="229" w:lineRule="exact"/>
      </w:pPr>
    </w:p>
    <w:p w14:paraId="544A5630"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Önkoşul:</w:t>
      </w:r>
    </w:p>
    <w:p w14:paraId="42D94169" w14:textId="77777777" w:rsidR="00A56A6D" w:rsidRDefault="00A56A6D" w:rsidP="00A56A6D">
      <w:pPr>
        <w:widowControl w:val="0"/>
        <w:autoSpaceDE w:val="0"/>
        <w:autoSpaceDN w:val="0"/>
        <w:adjustRightInd w:val="0"/>
        <w:spacing w:line="1" w:lineRule="exact"/>
      </w:pPr>
    </w:p>
    <w:p w14:paraId="23AF280C"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Yok</w:t>
      </w:r>
    </w:p>
    <w:p w14:paraId="11A0121A" w14:textId="77777777" w:rsidR="00A56A6D" w:rsidRDefault="00A56A6D" w:rsidP="00A56A6D">
      <w:pPr>
        <w:widowControl w:val="0"/>
        <w:autoSpaceDE w:val="0"/>
        <w:autoSpaceDN w:val="0"/>
        <w:adjustRightInd w:val="0"/>
        <w:spacing w:line="230" w:lineRule="exact"/>
      </w:pPr>
    </w:p>
    <w:p w14:paraId="44E33CB2"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Eş dönemli koşul:</w:t>
      </w:r>
    </w:p>
    <w:p w14:paraId="5C9C5CEB" w14:textId="77777777" w:rsidR="00A56A6D" w:rsidRDefault="00A56A6D" w:rsidP="00A56A6D">
      <w:pPr>
        <w:widowControl w:val="0"/>
        <w:autoSpaceDE w:val="0"/>
        <w:autoSpaceDN w:val="0"/>
        <w:adjustRightInd w:val="0"/>
        <w:spacing w:line="4" w:lineRule="exact"/>
      </w:pPr>
    </w:p>
    <w:p w14:paraId="75A57E8E"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Yok</w:t>
      </w:r>
    </w:p>
    <w:p w14:paraId="68F50FF6" w14:textId="77777777" w:rsidR="00A56A6D" w:rsidRDefault="00A56A6D" w:rsidP="00A56A6D">
      <w:pPr>
        <w:widowControl w:val="0"/>
        <w:autoSpaceDE w:val="0"/>
        <w:autoSpaceDN w:val="0"/>
        <w:adjustRightInd w:val="0"/>
        <w:spacing w:line="227" w:lineRule="exact"/>
      </w:pPr>
    </w:p>
    <w:p w14:paraId="1C722C4F"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Önerilen ilave dersler:</w:t>
      </w:r>
    </w:p>
    <w:p w14:paraId="631A814E" w14:textId="77777777" w:rsidR="00A56A6D" w:rsidRDefault="00A56A6D" w:rsidP="00A56A6D">
      <w:pPr>
        <w:widowControl w:val="0"/>
        <w:autoSpaceDE w:val="0"/>
        <w:autoSpaceDN w:val="0"/>
        <w:adjustRightInd w:val="0"/>
        <w:spacing w:line="4" w:lineRule="exact"/>
      </w:pPr>
    </w:p>
    <w:p w14:paraId="0ADF666E" w14:textId="77777777" w:rsidR="00A56A6D" w:rsidRDefault="00A56A6D" w:rsidP="00A56A6D">
      <w:pPr>
        <w:widowControl w:val="0"/>
        <w:autoSpaceDE w:val="0"/>
        <w:autoSpaceDN w:val="0"/>
        <w:adjustRightInd w:val="0"/>
        <w:spacing w:line="239" w:lineRule="auto"/>
        <w:ind w:left="4"/>
      </w:pPr>
      <w:r>
        <w:rPr>
          <w:rFonts w:ascii="Arial" w:hAnsi="Arial" w:cs="Arial"/>
          <w:sz w:val="20"/>
          <w:szCs w:val="20"/>
        </w:rPr>
        <w:t>Yok</w:t>
      </w:r>
    </w:p>
    <w:p w14:paraId="37693C50" w14:textId="77777777" w:rsidR="00A56A6D" w:rsidRDefault="00A56A6D" w:rsidP="00A56A6D">
      <w:pPr>
        <w:widowControl w:val="0"/>
        <w:autoSpaceDE w:val="0"/>
        <w:autoSpaceDN w:val="0"/>
        <w:adjustRightInd w:val="0"/>
        <w:spacing w:line="229" w:lineRule="exact"/>
      </w:pPr>
    </w:p>
    <w:p w14:paraId="5B3BA54C"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Dersin içeriği:</w:t>
      </w:r>
    </w:p>
    <w:p w14:paraId="1A414574" w14:textId="77777777" w:rsidR="00A56A6D" w:rsidRDefault="00A56A6D" w:rsidP="00A56A6D">
      <w:pPr>
        <w:widowControl w:val="0"/>
        <w:autoSpaceDE w:val="0"/>
        <w:autoSpaceDN w:val="0"/>
        <w:adjustRightInd w:val="0"/>
        <w:spacing w:line="232" w:lineRule="exact"/>
      </w:pPr>
    </w:p>
    <w:p w14:paraId="55123BBF" w14:textId="77777777" w:rsidR="00A56A6D" w:rsidRPr="00705221" w:rsidRDefault="00A56A6D" w:rsidP="00A56A6D">
      <w:pPr>
        <w:widowControl w:val="0"/>
        <w:numPr>
          <w:ilvl w:val="0"/>
          <w:numId w:val="5"/>
        </w:numPr>
        <w:tabs>
          <w:tab w:val="clear" w:pos="720"/>
          <w:tab w:val="num" w:pos="224"/>
          <w:tab w:val="num" w:pos="360"/>
        </w:tabs>
        <w:overflowPunct w:val="0"/>
        <w:autoSpaceDE w:val="0"/>
        <w:autoSpaceDN w:val="0"/>
        <w:adjustRightInd w:val="0"/>
        <w:spacing w:line="239" w:lineRule="auto"/>
        <w:ind w:left="224" w:hanging="224"/>
        <w:jc w:val="both"/>
        <w:rPr>
          <w:rFonts w:ascii="Arial" w:hAnsi="Arial" w:cs="Arial"/>
          <w:b/>
          <w:bCs/>
          <w:sz w:val="20"/>
          <w:szCs w:val="20"/>
          <w:lang w:val="sv-SE"/>
        </w:rPr>
      </w:pPr>
      <w:r w:rsidRPr="00705221">
        <w:rPr>
          <w:rFonts w:ascii="Arial" w:hAnsi="Arial" w:cs="Arial"/>
          <w:b/>
          <w:bCs/>
          <w:sz w:val="20"/>
          <w:szCs w:val="20"/>
          <w:lang w:val="sv-SE"/>
        </w:rPr>
        <w:t>Kurul: Temel Bilimler</w:t>
      </w:r>
      <w:r>
        <w:rPr>
          <w:rFonts w:ascii="Arial" w:hAnsi="Arial" w:cs="Arial"/>
          <w:b/>
          <w:bCs/>
          <w:sz w:val="20"/>
          <w:szCs w:val="20"/>
          <w:lang w:val="sv-SE"/>
        </w:rPr>
        <w:t xml:space="preserve"> I Ders Kurulu </w:t>
      </w:r>
      <w:r w:rsidRPr="00705221">
        <w:rPr>
          <w:rFonts w:ascii="Arial" w:hAnsi="Arial" w:cs="Arial"/>
          <w:b/>
          <w:bCs/>
          <w:sz w:val="20"/>
          <w:szCs w:val="20"/>
          <w:lang w:val="sv-SE"/>
        </w:rPr>
        <w:t xml:space="preserve"> </w:t>
      </w:r>
    </w:p>
    <w:p w14:paraId="378AE89A" w14:textId="77777777" w:rsidR="00A56A6D" w:rsidRPr="00705221" w:rsidRDefault="00A56A6D" w:rsidP="00A56A6D">
      <w:pPr>
        <w:widowControl w:val="0"/>
        <w:autoSpaceDE w:val="0"/>
        <w:autoSpaceDN w:val="0"/>
        <w:adjustRightInd w:val="0"/>
        <w:spacing w:line="290" w:lineRule="exact"/>
        <w:rPr>
          <w:rFonts w:ascii="Arial" w:hAnsi="Arial" w:cs="Arial"/>
          <w:b/>
          <w:bCs/>
          <w:sz w:val="20"/>
          <w:szCs w:val="20"/>
          <w:lang w:val="sv-SE"/>
        </w:rPr>
      </w:pPr>
    </w:p>
    <w:p w14:paraId="670A2A18" w14:textId="77777777" w:rsidR="00A56A6D" w:rsidRDefault="00A56A6D" w:rsidP="00A56A6D">
      <w:pPr>
        <w:widowControl w:val="0"/>
        <w:numPr>
          <w:ilvl w:val="1"/>
          <w:numId w:val="5"/>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 xml:space="preserve">Organik kimyanın temel yapıları </w:t>
      </w:r>
    </w:p>
    <w:p w14:paraId="0BFDC5DF" w14:textId="77777777" w:rsidR="00A56A6D" w:rsidRPr="000E5E55" w:rsidRDefault="00A56A6D" w:rsidP="00A56A6D">
      <w:pPr>
        <w:widowControl w:val="0"/>
        <w:numPr>
          <w:ilvl w:val="1"/>
          <w:numId w:val="5"/>
        </w:numPr>
        <w:tabs>
          <w:tab w:val="clear" w:pos="1440"/>
          <w:tab w:val="num" w:pos="704"/>
        </w:tabs>
        <w:overflowPunct w:val="0"/>
        <w:autoSpaceDE w:val="0"/>
        <w:autoSpaceDN w:val="0"/>
        <w:adjustRightInd w:val="0"/>
        <w:spacing w:line="238" w:lineRule="auto"/>
        <w:ind w:left="704" w:hanging="344"/>
        <w:jc w:val="both"/>
        <w:rPr>
          <w:rFonts w:ascii="Symbol" w:hAnsi="Symbol" w:cs="Symbol"/>
          <w:sz w:val="20"/>
          <w:szCs w:val="20"/>
        </w:rPr>
      </w:pPr>
      <w:r>
        <w:rPr>
          <w:rFonts w:ascii="Arial" w:hAnsi="Arial" w:cs="Arial"/>
          <w:sz w:val="20"/>
          <w:szCs w:val="20"/>
        </w:rPr>
        <w:t xml:space="preserve">Temel biyokimyasal bileşikler, sentezleri ve yıkımlarının incelenmesi, </w:t>
      </w:r>
    </w:p>
    <w:p w14:paraId="219CA5C0" w14:textId="77777777" w:rsidR="00A56A6D" w:rsidRPr="004F0A40" w:rsidRDefault="00A56A6D" w:rsidP="00A56A6D">
      <w:pPr>
        <w:widowControl w:val="0"/>
        <w:numPr>
          <w:ilvl w:val="1"/>
          <w:numId w:val="6"/>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Genel temel fizik kavramları ve bunların biyolojik sistemlerdeki uygulamaları</w:t>
      </w:r>
    </w:p>
    <w:p w14:paraId="118F70E6" w14:textId="77777777" w:rsidR="00A56A6D" w:rsidRPr="004F0A40" w:rsidRDefault="00A56A6D" w:rsidP="00A56A6D">
      <w:pPr>
        <w:widowControl w:val="0"/>
        <w:numPr>
          <w:ilvl w:val="1"/>
          <w:numId w:val="6"/>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T</w:t>
      </w:r>
      <w:r w:rsidRPr="00FA0FCC">
        <w:rPr>
          <w:rFonts w:ascii="Arial" w:hAnsi="Arial" w:cs="Arial"/>
          <w:sz w:val="20"/>
          <w:szCs w:val="20"/>
          <w:lang w:val="sv-SE"/>
        </w:rPr>
        <w:t>ıpta kullanılan bazı</w:t>
      </w:r>
      <w:r>
        <w:rPr>
          <w:rFonts w:ascii="Arial" w:hAnsi="Arial" w:cs="Arial"/>
          <w:sz w:val="20"/>
          <w:szCs w:val="20"/>
          <w:lang w:val="sv-SE"/>
        </w:rPr>
        <w:t xml:space="preserve"> optik cihazlarının</w:t>
      </w:r>
      <w:r w:rsidRPr="00FA0FCC">
        <w:rPr>
          <w:rFonts w:ascii="Arial" w:hAnsi="Arial" w:cs="Arial"/>
          <w:sz w:val="20"/>
          <w:szCs w:val="20"/>
          <w:lang w:val="sv-SE"/>
        </w:rPr>
        <w:t xml:space="preserve"> fizik prensipleri</w:t>
      </w:r>
    </w:p>
    <w:p w14:paraId="46EAD93B" w14:textId="77777777" w:rsidR="00A56A6D" w:rsidRPr="00D717C4" w:rsidRDefault="00A56A6D" w:rsidP="00A56A6D">
      <w:pPr>
        <w:widowControl w:val="0"/>
        <w:numPr>
          <w:ilvl w:val="1"/>
          <w:numId w:val="6"/>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lang w:val="sv-SE"/>
        </w:rPr>
        <w:t>Elektrik akımının vücuda etkisi</w:t>
      </w:r>
    </w:p>
    <w:p w14:paraId="3A9C96AF" w14:textId="77777777" w:rsidR="00A56A6D" w:rsidRPr="00BA1788" w:rsidRDefault="00A56A6D" w:rsidP="00A56A6D">
      <w:pPr>
        <w:widowControl w:val="0"/>
        <w:numPr>
          <w:ilvl w:val="1"/>
          <w:numId w:val="5"/>
        </w:numPr>
        <w:tabs>
          <w:tab w:val="clear" w:pos="1440"/>
          <w:tab w:val="num" w:pos="704"/>
        </w:tabs>
        <w:overflowPunct w:val="0"/>
        <w:autoSpaceDE w:val="0"/>
        <w:autoSpaceDN w:val="0"/>
        <w:adjustRightInd w:val="0"/>
        <w:spacing w:line="238" w:lineRule="auto"/>
        <w:ind w:left="704" w:hanging="344"/>
        <w:jc w:val="both"/>
        <w:rPr>
          <w:rFonts w:ascii="Symbol" w:hAnsi="Symbol" w:cs="Symbol"/>
          <w:sz w:val="20"/>
          <w:szCs w:val="20"/>
        </w:rPr>
      </w:pPr>
      <w:r>
        <w:rPr>
          <w:rFonts w:ascii="Arial" w:hAnsi="Arial" w:cs="Arial"/>
          <w:sz w:val="20"/>
          <w:szCs w:val="20"/>
        </w:rPr>
        <w:t>DNA yapısı, genetik bilgi akışı</w:t>
      </w:r>
      <w:r>
        <w:rPr>
          <w:rFonts w:ascii="Arial" w:hAnsi="Arial" w:cs="Arial"/>
          <w:sz w:val="20"/>
          <w:szCs w:val="20"/>
          <w:lang w:val="en-US"/>
        </w:rPr>
        <w:t xml:space="preserve">; </w:t>
      </w:r>
      <w:r>
        <w:rPr>
          <w:rFonts w:ascii="Arial" w:hAnsi="Arial" w:cs="Arial"/>
          <w:sz w:val="20"/>
          <w:szCs w:val="20"/>
        </w:rPr>
        <w:t>model organizmalar ve bilimsel yöntemler</w:t>
      </w:r>
    </w:p>
    <w:p w14:paraId="244D80C8" w14:textId="77777777" w:rsidR="00A56A6D" w:rsidRPr="00A94CFE" w:rsidRDefault="00A56A6D" w:rsidP="00A56A6D">
      <w:pPr>
        <w:widowControl w:val="0"/>
        <w:numPr>
          <w:ilvl w:val="1"/>
          <w:numId w:val="5"/>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 xml:space="preserve">Davranış bilimlerinin temelleri, psikolojiye giriş, biyoloji ve davranış </w:t>
      </w:r>
    </w:p>
    <w:p w14:paraId="4C523DE4" w14:textId="77777777" w:rsidR="00A56A6D" w:rsidRPr="00A03CF6" w:rsidRDefault="00A56A6D" w:rsidP="00A56A6D">
      <w:pPr>
        <w:widowControl w:val="0"/>
        <w:numPr>
          <w:ilvl w:val="1"/>
          <w:numId w:val="5"/>
        </w:numPr>
        <w:tabs>
          <w:tab w:val="clear" w:pos="1440"/>
          <w:tab w:val="num" w:pos="704"/>
        </w:tabs>
        <w:overflowPunct w:val="0"/>
        <w:autoSpaceDE w:val="0"/>
        <w:autoSpaceDN w:val="0"/>
        <w:adjustRightInd w:val="0"/>
        <w:spacing w:line="239" w:lineRule="auto"/>
        <w:ind w:left="704" w:hanging="344"/>
        <w:jc w:val="both"/>
        <w:rPr>
          <w:rFonts w:ascii="Symbol" w:hAnsi="Symbol" w:cs="Symbol"/>
          <w:color w:val="000000"/>
          <w:sz w:val="20"/>
          <w:szCs w:val="20"/>
        </w:rPr>
      </w:pPr>
      <w:r>
        <w:rPr>
          <w:rFonts w:ascii="Arial" w:hAnsi="Arial" w:cs="Arial"/>
          <w:color w:val="000000"/>
          <w:sz w:val="20"/>
          <w:szCs w:val="20"/>
        </w:rPr>
        <w:t>Tıp tarihi</w:t>
      </w:r>
    </w:p>
    <w:p w14:paraId="0A1D2760" w14:textId="7C142906" w:rsidR="00A56A6D" w:rsidRPr="00A03CF6" w:rsidRDefault="00A56A6D" w:rsidP="00A56A6D">
      <w:pPr>
        <w:widowControl w:val="0"/>
        <w:numPr>
          <w:ilvl w:val="1"/>
          <w:numId w:val="5"/>
        </w:numPr>
        <w:tabs>
          <w:tab w:val="clear" w:pos="1440"/>
          <w:tab w:val="num" w:pos="704"/>
        </w:tabs>
        <w:overflowPunct w:val="0"/>
        <w:autoSpaceDE w:val="0"/>
        <w:autoSpaceDN w:val="0"/>
        <w:adjustRightInd w:val="0"/>
        <w:spacing w:line="239" w:lineRule="auto"/>
        <w:ind w:left="704" w:hanging="344"/>
        <w:jc w:val="both"/>
        <w:rPr>
          <w:rFonts w:ascii="Symbol" w:hAnsi="Symbol" w:cs="Symbol"/>
          <w:color w:val="000000"/>
          <w:sz w:val="20"/>
          <w:szCs w:val="20"/>
        </w:rPr>
      </w:pPr>
      <w:r>
        <w:rPr>
          <w:rFonts w:ascii="Arial" w:hAnsi="Arial" w:cs="Arial"/>
          <w:color w:val="000000"/>
          <w:sz w:val="20"/>
          <w:szCs w:val="20"/>
        </w:rPr>
        <w:t>El yıkama,</w:t>
      </w:r>
      <w:r w:rsidR="00305A68">
        <w:rPr>
          <w:rFonts w:ascii="Arial" w:hAnsi="Arial" w:cs="Arial"/>
          <w:color w:val="000000"/>
          <w:sz w:val="20"/>
          <w:szCs w:val="20"/>
        </w:rPr>
        <w:t xml:space="preserve"> </w:t>
      </w:r>
      <w:r>
        <w:rPr>
          <w:rFonts w:ascii="Arial" w:hAnsi="Arial" w:cs="Arial"/>
          <w:color w:val="000000"/>
          <w:sz w:val="20"/>
          <w:szCs w:val="20"/>
        </w:rPr>
        <w:t>steril eldiven takma, laboratuvar güvenliği ve uygulamaları</w:t>
      </w:r>
    </w:p>
    <w:p w14:paraId="1B7C55A9" w14:textId="77777777" w:rsidR="00A56A6D" w:rsidRPr="00214BDA" w:rsidRDefault="00A56A6D" w:rsidP="00A56A6D">
      <w:pPr>
        <w:widowControl w:val="0"/>
        <w:numPr>
          <w:ilvl w:val="1"/>
          <w:numId w:val="5"/>
        </w:numPr>
        <w:tabs>
          <w:tab w:val="clear" w:pos="1440"/>
          <w:tab w:val="num" w:pos="704"/>
        </w:tabs>
        <w:overflowPunct w:val="0"/>
        <w:autoSpaceDE w:val="0"/>
        <w:autoSpaceDN w:val="0"/>
        <w:adjustRightInd w:val="0"/>
        <w:spacing w:line="239" w:lineRule="auto"/>
        <w:ind w:left="704" w:hanging="344"/>
        <w:jc w:val="both"/>
        <w:rPr>
          <w:rFonts w:ascii="Symbol" w:hAnsi="Symbol" w:cs="Symbol"/>
          <w:color w:val="000000"/>
          <w:sz w:val="20"/>
          <w:szCs w:val="20"/>
        </w:rPr>
      </w:pPr>
      <w:r w:rsidRPr="00214BDA">
        <w:rPr>
          <w:rFonts w:ascii="Arial" w:hAnsi="Arial" w:cs="Arial"/>
          <w:color w:val="000000"/>
          <w:sz w:val="20"/>
          <w:szCs w:val="20"/>
        </w:rPr>
        <w:t xml:space="preserve">Araştırma </w:t>
      </w:r>
      <w:r>
        <w:rPr>
          <w:rFonts w:ascii="Arial" w:hAnsi="Arial" w:cs="Arial"/>
          <w:color w:val="000000"/>
          <w:sz w:val="20"/>
          <w:szCs w:val="20"/>
        </w:rPr>
        <w:t>yöntemleri.</w:t>
      </w:r>
    </w:p>
    <w:p w14:paraId="5B94DC2C" w14:textId="77777777" w:rsidR="00A56A6D" w:rsidRPr="001440C1" w:rsidRDefault="00A56A6D" w:rsidP="00A56A6D">
      <w:pPr>
        <w:pStyle w:val="ListParagraph"/>
        <w:widowControl w:val="0"/>
        <w:numPr>
          <w:ilvl w:val="0"/>
          <w:numId w:val="5"/>
        </w:numPr>
        <w:tabs>
          <w:tab w:val="clear" w:pos="720"/>
          <w:tab w:val="num" w:pos="360"/>
        </w:tabs>
        <w:overflowPunct w:val="0"/>
        <w:autoSpaceDE w:val="0"/>
        <w:autoSpaceDN w:val="0"/>
        <w:adjustRightInd w:val="0"/>
        <w:spacing w:line="236" w:lineRule="auto"/>
        <w:ind w:left="360"/>
        <w:jc w:val="both"/>
        <w:rPr>
          <w:rFonts w:ascii="Arial" w:hAnsi="Arial" w:cs="Arial"/>
          <w:b/>
          <w:bCs/>
          <w:sz w:val="20"/>
          <w:szCs w:val="20"/>
          <w:lang w:val="sv-SE"/>
        </w:rPr>
      </w:pPr>
      <w:r w:rsidRPr="001440C1">
        <w:rPr>
          <w:rFonts w:ascii="Arial" w:hAnsi="Arial" w:cs="Arial"/>
          <w:b/>
          <w:bCs/>
          <w:sz w:val="20"/>
          <w:szCs w:val="20"/>
          <w:lang w:val="sv-SE"/>
        </w:rPr>
        <w:t xml:space="preserve">Kurul:Temel Bilimler II Ders Kurulu </w:t>
      </w:r>
    </w:p>
    <w:p w14:paraId="78CF60F8" w14:textId="77777777" w:rsidR="00A56A6D" w:rsidRPr="00705221" w:rsidRDefault="00A56A6D" w:rsidP="00A56A6D">
      <w:pPr>
        <w:widowControl w:val="0"/>
        <w:autoSpaceDE w:val="0"/>
        <w:autoSpaceDN w:val="0"/>
        <w:adjustRightInd w:val="0"/>
        <w:spacing w:line="2" w:lineRule="exact"/>
        <w:rPr>
          <w:rFonts w:ascii="Arial" w:hAnsi="Arial" w:cs="Arial"/>
          <w:b/>
          <w:bCs/>
          <w:sz w:val="20"/>
          <w:szCs w:val="20"/>
          <w:lang w:val="sv-SE"/>
        </w:rPr>
      </w:pPr>
    </w:p>
    <w:p w14:paraId="46C7F3E4" w14:textId="77777777" w:rsidR="00A56A6D" w:rsidRPr="00705221" w:rsidRDefault="00A56A6D" w:rsidP="004470AE">
      <w:pPr>
        <w:widowControl w:val="0"/>
        <w:numPr>
          <w:ilvl w:val="1"/>
          <w:numId w:val="14"/>
        </w:numPr>
        <w:overflowPunct w:val="0"/>
        <w:autoSpaceDE w:val="0"/>
        <w:autoSpaceDN w:val="0"/>
        <w:adjustRightInd w:val="0"/>
        <w:jc w:val="both"/>
        <w:rPr>
          <w:rFonts w:ascii="Symbol" w:hAnsi="Symbol" w:cs="Symbol"/>
          <w:sz w:val="20"/>
          <w:szCs w:val="20"/>
          <w:lang w:val="sv-SE"/>
        </w:rPr>
      </w:pPr>
      <w:r w:rsidRPr="00705221">
        <w:rPr>
          <w:rFonts w:ascii="Arial" w:hAnsi="Arial" w:cs="Arial"/>
          <w:sz w:val="20"/>
          <w:szCs w:val="20"/>
          <w:lang w:val="sv-SE"/>
        </w:rPr>
        <w:t>Asit, baz, tampon, tampon sistemleri, enerji k</w:t>
      </w:r>
      <w:r>
        <w:rPr>
          <w:rFonts w:ascii="Arial" w:hAnsi="Arial" w:cs="Arial"/>
          <w:sz w:val="20"/>
          <w:szCs w:val="20"/>
          <w:lang w:val="sv-SE"/>
        </w:rPr>
        <w:t>avramları</w:t>
      </w:r>
    </w:p>
    <w:p w14:paraId="7FE45DF2" w14:textId="77777777" w:rsidR="00A56A6D" w:rsidRPr="00705221" w:rsidRDefault="00A56A6D" w:rsidP="00A56A6D">
      <w:pPr>
        <w:widowControl w:val="0"/>
        <w:autoSpaceDE w:val="0"/>
        <w:autoSpaceDN w:val="0"/>
        <w:adjustRightInd w:val="0"/>
        <w:spacing w:line="56" w:lineRule="exact"/>
        <w:rPr>
          <w:rFonts w:ascii="Symbol" w:hAnsi="Symbol" w:cs="Symbol"/>
          <w:sz w:val="20"/>
          <w:szCs w:val="20"/>
          <w:lang w:val="sv-SE"/>
        </w:rPr>
      </w:pPr>
    </w:p>
    <w:p w14:paraId="76F5113C" w14:textId="77777777" w:rsidR="00A56A6D" w:rsidRPr="00705221" w:rsidRDefault="00A56A6D" w:rsidP="004470AE">
      <w:pPr>
        <w:widowControl w:val="0"/>
        <w:numPr>
          <w:ilvl w:val="1"/>
          <w:numId w:val="14"/>
        </w:numPr>
        <w:overflowPunct w:val="0"/>
        <w:autoSpaceDE w:val="0"/>
        <w:autoSpaceDN w:val="0"/>
        <w:adjustRightInd w:val="0"/>
        <w:jc w:val="both"/>
        <w:rPr>
          <w:rFonts w:ascii="Symbol" w:hAnsi="Symbol" w:cs="Symbol"/>
          <w:sz w:val="20"/>
          <w:szCs w:val="20"/>
          <w:lang w:val="sv-SE"/>
        </w:rPr>
      </w:pPr>
      <w:r w:rsidRPr="00705221">
        <w:rPr>
          <w:rFonts w:ascii="Arial" w:hAnsi="Arial" w:cs="Arial"/>
          <w:sz w:val="20"/>
          <w:szCs w:val="20"/>
          <w:lang w:val="sv-SE"/>
        </w:rPr>
        <w:t>Protein, nükleik asit, lipit ve karbonhidratların yapıları</w:t>
      </w:r>
      <w:r>
        <w:rPr>
          <w:rFonts w:ascii="Arial" w:hAnsi="Arial" w:cs="Arial"/>
          <w:sz w:val="20"/>
          <w:szCs w:val="20"/>
          <w:lang w:val="sv-SE"/>
        </w:rPr>
        <w:t>,</w:t>
      </w:r>
      <w:r w:rsidRPr="00705221">
        <w:rPr>
          <w:rFonts w:ascii="Arial" w:hAnsi="Arial" w:cs="Arial"/>
          <w:sz w:val="20"/>
          <w:szCs w:val="20"/>
          <w:lang w:val="sv-SE"/>
        </w:rPr>
        <w:t xml:space="preserve"> organizmadaki işlevleri ve enerji açısından önemleri</w:t>
      </w:r>
    </w:p>
    <w:p w14:paraId="32A3229C" w14:textId="77777777" w:rsidR="00A56A6D" w:rsidRPr="00705221" w:rsidRDefault="00A56A6D" w:rsidP="00A56A6D">
      <w:pPr>
        <w:widowControl w:val="0"/>
        <w:autoSpaceDE w:val="0"/>
        <w:autoSpaceDN w:val="0"/>
        <w:adjustRightInd w:val="0"/>
        <w:spacing w:line="59" w:lineRule="exact"/>
        <w:rPr>
          <w:rFonts w:ascii="Symbol" w:hAnsi="Symbol" w:cs="Symbol"/>
          <w:sz w:val="20"/>
          <w:szCs w:val="20"/>
          <w:lang w:val="sv-SE"/>
        </w:rPr>
      </w:pPr>
    </w:p>
    <w:p w14:paraId="37737F3B" w14:textId="77777777" w:rsidR="00A56A6D" w:rsidRPr="005E6EBD" w:rsidRDefault="00A56A6D" w:rsidP="004470AE">
      <w:pPr>
        <w:widowControl w:val="0"/>
        <w:numPr>
          <w:ilvl w:val="1"/>
          <w:numId w:val="14"/>
        </w:numPr>
        <w:overflowPunct w:val="0"/>
        <w:autoSpaceDE w:val="0"/>
        <w:autoSpaceDN w:val="0"/>
        <w:adjustRightInd w:val="0"/>
        <w:jc w:val="both"/>
        <w:rPr>
          <w:rFonts w:ascii="Symbol" w:hAnsi="Symbol" w:cs="Symbol"/>
          <w:sz w:val="20"/>
          <w:szCs w:val="20"/>
          <w:lang w:val="sv-SE"/>
        </w:rPr>
      </w:pPr>
      <w:r w:rsidRPr="00705221">
        <w:rPr>
          <w:rFonts w:ascii="Arial" w:hAnsi="Arial" w:cs="Arial"/>
          <w:sz w:val="20"/>
          <w:szCs w:val="20"/>
          <w:lang w:val="sv-SE"/>
        </w:rPr>
        <w:t>Prokaryotik ve ökaryotik hücre genomlarının özellikleri</w:t>
      </w:r>
      <w:r>
        <w:rPr>
          <w:rFonts w:ascii="Arial" w:hAnsi="Arial" w:cs="Arial"/>
          <w:sz w:val="20"/>
          <w:szCs w:val="20"/>
          <w:lang w:val="sv-SE"/>
        </w:rPr>
        <w:t>nin karşılaştırılması</w:t>
      </w:r>
    </w:p>
    <w:p w14:paraId="64E4DBFD" w14:textId="77777777" w:rsidR="00A56A6D" w:rsidRDefault="00A56A6D" w:rsidP="004470AE">
      <w:pPr>
        <w:widowControl w:val="0"/>
        <w:numPr>
          <w:ilvl w:val="1"/>
          <w:numId w:val="14"/>
        </w:numPr>
        <w:overflowPunct w:val="0"/>
        <w:autoSpaceDE w:val="0"/>
        <w:autoSpaceDN w:val="0"/>
        <w:adjustRightInd w:val="0"/>
        <w:jc w:val="both"/>
        <w:rPr>
          <w:rFonts w:ascii="Arial" w:hAnsi="Arial" w:cs="Arial"/>
          <w:sz w:val="20"/>
          <w:szCs w:val="20"/>
          <w:lang w:val="sv-SE"/>
        </w:rPr>
      </w:pPr>
      <w:r w:rsidRPr="00B72D11">
        <w:rPr>
          <w:rFonts w:ascii="Arial" w:hAnsi="Arial" w:cs="Arial"/>
          <w:sz w:val="20"/>
          <w:szCs w:val="20"/>
          <w:lang w:val="sv-SE"/>
        </w:rPr>
        <w:t>Gen ekspresyonu, gelişim</w:t>
      </w:r>
      <w:r>
        <w:rPr>
          <w:rFonts w:ascii="Arial" w:hAnsi="Arial" w:cs="Arial"/>
          <w:sz w:val="20"/>
          <w:szCs w:val="20"/>
          <w:lang w:val="sv-SE"/>
        </w:rPr>
        <w:t xml:space="preserve"> </w:t>
      </w:r>
      <w:r w:rsidRPr="00B72D11">
        <w:rPr>
          <w:rFonts w:ascii="Arial" w:hAnsi="Arial" w:cs="Arial"/>
          <w:sz w:val="20"/>
          <w:szCs w:val="20"/>
          <w:lang w:val="sv-SE"/>
        </w:rPr>
        <w:t xml:space="preserve">genetiği epigenetik </w:t>
      </w:r>
    </w:p>
    <w:p w14:paraId="3AD865C8" w14:textId="77777777" w:rsidR="00A56A6D" w:rsidRPr="00B72D11" w:rsidRDefault="00A56A6D" w:rsidP="004470AE">
      <w:pPr>
        <w:widowControl w:val="0"/>
        <w:numPr>
          <w:ilvl w:val="1"/>
          <w:numId w:val="14"/>
        </w:numPr>
        <w:overflowPunct w:val="0"/>
        <w:autoSpaceDE w:val="0"/>
        <w:autoSpaceDN w:val="0"/>
        <w:adjustRightInd w:val="0"/>
        <w:jc w:val="both"/>
        <w:rPr>
          <w:rFonts w:ascii="Arial" w:hAnsi="Arial" w:cs="Arial"/>
          <w:sz w:val="20"/>
          <w:szCs w:val="20"/>
          <w:lang w:val="sv-SE"/>
        </w:rPr>
      </w:pPr>
      <w:r w:rsidRPr="004470AE">
        <w:rPr>
          <w:rFonts w:ascii="Arial" w:hAnsi="Arial" w:cs="Arial"/>
          <w:sz w:val="20"/>
          <w:szCs w:val="20"/>
          <w:lang w:val="sv-SE"/>
        </w:rPr>
        <w:t>Biyomekanik kavramlar ve bunların kas ve iskelet sistemlerindeki uygulamaları</w:t>
      </w:r>
    </w:p>
    <w:p w14:paraId="1AC58093" w14:textId="77777777" w:rsidR="00A56A6D" w:rsidRPr="004470AE" w:rsidRDefault="00A56A6D" w:rsidP="004470AE">
      <w:pPr>
        <w:pStyle w:val="ListParagraph"/>
        <w:widowControl w:val="0"/>
        <w:numPr>
          <w:ilvl w:val="1"/>
          <w:numId w:val="14"/>
        </w:numPr>
        <w:overflowPunct w:val="0"/>
        <w:autoSpaceDE w:val="0"/>
        <w:autoSpaceDN w:val="0"/>
        <w:adjustRightInd w:val="0"/>
        <w:jc w:val="both"/>
        <w:rPr>
          <w:rFonts w:ascii="Arial" w:hAnsi="Arial" w:cs="Arial"/>
          <w:sz w:val="20"/>
          <w:szCs w:val="20"/>
          <w:lang w:val="sv-SE"/>
        </w:rPr>
      </w:pPr>
      <w:r w:rsidRPr="004470AE">
        <w:rPr>
          <w:rFonts w:ascii="Arial" w:hAnsi="Arial" w:cs="Arial"/>
          <w:sz w:val="20"/>
          <w:szCs w:val="20"/>
          <w:lang w:val="sv-SE"/>
        </w:rPr>
        <w:t>Tıpta kullanılan görüntüleme sistemleri ve çalışma prensipleri</w:t>
      </w:r>
    </w:p>
    <w:p w14:paraId="25E255DB" w14:textId="77777777" w:rsidR="00A56A6D" w:rsidRPr="004470AE" w:rsidRDefault="00A56A6D" w:rsidP="004470AE">
      <w:pPr>
        <w:pStyle w:val="ListParagraph"/>
        <w:widowControl w:val="0"/>
        <w:numPr>
          <w:ilvl w:val="1"/>
          <w:numId w:val="14"/>
        </w:numPr>
        <w:overflowPunct w:val="0"/>
        <w:autoSpaceDE w:val="0"/>
        <w:autoSpaceDN w:val="0"/>
        <w:adjustRightInd w:val="0"/>
        <w:jc w:val="both"/>
        <w:rPr>
          <w:rFonts w:ascii="Arial" w:hAnsi="Arial" w:cs="Arial"/>
          <w:sz w:val="20"/>
          <w:szCs w:val="20"/>
          <w:lang w:val="sv-SE"/>
        </w:rPr>
      </w:pPr>
      <w:r w:rsidRPr="004470AE">
        <w:rPr>
          <w:rFonts w:ascii="Arial" w:hAnsi="Arial" w:cs="Arial"/>
          <w:sz w:val="20"/>
          <w:szCs w:val="20"/>
          <w:lang w:val="sv-SE"/>
        </w:rPr>
        <w:t>Biyomedikal sinyallerin kayıtı ve kullanılan cihazların özellikleri</w:t>
      </w:r>
    </w:p>
    <w:p w14:paraId="77046CDA" w14:textId="77777777" w:rsidR="00A56A6D" w:rsidRPr="00A03CF6" w:rsidRDefault="00A56A6D" w:rsidP="004470AE">
      <w:pPr>
        <w:widowControl w:val="0"/>
        <w:numPr>
          <w:ilvl w:val="1"/>
          <w:numId w:val="14"/>
        </w:numPr>
        <w:overflowPunct w:val="0"/>
        <w:autoSpaceDE w:val="0"/>
        <w:autoSpaceDN w:val="0"/>
        <w:adjustRightInd w:val="0"/>
        <w:jc w:val="both"/>
        <w:rPr>
          <w:rFonts w:ascii="Symbol" w:hAnsi="Symbol" w:cs="Symbol"/>
          <w:sz w:val="20"/>
          <w:szCs w:val="20"/>
        </w:rPr>
      </w:pPr>
      <w:bookmarkStart w:id="1" w:name="page3"/>
      <w:bookmarkEnd w:id="1"/>
      <w:r>
        <w:rPr>
          <w:rFonts w:ascii="Arial" w:hAnsi="Arial" w:cs="Arial"/>
          <w:sz w:val="20"/>
          <w:szCs w:val="20"/>
        </w:rPr>
        <w:t xml:space="preserve">Yaşam boyu gelişim dönemleri, motivasyon, heyecan, dikkat, algı ve bilinç kavramları </w:t>
      </w:r>
    </w:p>
    <w:p w14:paraId="7FD0CD2B" w14:textId="77777777" w:rsidR="00A56A6D" w:rsidRPr="007A3FED" w:rsidRDefault="00A56A6D" w:rsidP="004470AE">
      <w:pPr>
        <w:widowControl w:val="0"/>
        <w:numPr>
          <w:ilvl w:val="1"/>
          <w:numId w:val="14"/>
        </w:numPr>
        <w:overflowPunct w:val="0"/>
        <w:autoSpaceDE w:val="0"/>
        <w:autoSpaceDN w:val="0"/>
        <w:adjustRightInd w:val="0"/>
        <w:jc w:val="both"/>
        <w:rPr>
          <w:rFonts w:ascii="Symbol" w:hAnsi="Symbol" w:cs="Symbol"/>
          <w:sz w:val="20"/>
          <w:szCs w:val="20"/>
        </w:rPr>
      </w:pPr>
      <w:r w:rsidRPr="007A3FED">
        <w:rPr>
          <w:rFonts w:ascii="Arial" w:hAnsi="Arial" w:cs="Arial"/>
          <w:sz w:val="20"/>
          <w:szCs w:val="20"/>
        </w:rPr>
        <w:t xml:space="preserve">Bireylerin toplumla iletişimini kolaylaştırmak üzere iletişim konusunda genel bilgi </w:t>
      </w:r>
    </w:p>
    <w:p w14:paraId="085BF312" w14:textId="77777777" w:rsidR="00A56A6D" w:rsidRDefault="00A56A6D" w:rsidP="00A56A6D">
      <w:pPr>
        <w:widowControl w:val="0"/>
        <w:overflowPunct w:val="0"/>
        <w:autoSpaceDE w:val="0"/>
        <w:autoSpaceDN w:val="0"/>
        <w:adjustRightInd w:val="0"/>
        <w:ind w:left="724"/>
        <w:jc w:val="both"/>
        <w:rPr>
          <w:rFonts w:ascii="Symbol" w:hAnsi="Symbol" w:cs="Symbol"/>
          <w:sz w:val="20"/>
          <w:szCs w:val="20"/>
        </w:rPr>
      </w:pPr>
    </w:p>
    <w:p w14:paraId="4A88A42C" w14:textId="77777777" w:rsidR="00A56A6D" w:rsidRDefault="00A56A6D" w:rsidP="00A56A6D">
      <w:pPr>
        <w:widowControl w:val="0"/>
        <w:autoSpaceDE w:val="0"/>
        <w:autoSpaceDN w:val="0"/>
        <w:adjustRightInd w:val="0"/>
        <w:rPr>
          <w:rFonts w:ascii="Symbol" w:hAnsi="Symbol" w:cs="Symbol"/>
          <w:sz w:val="20"/>
          <w:szCs w:val="20"/>
        </w:rPr>
      </w:pPr>
    </w:p>
    <w:p w14:paraId="770F1362" w14:textId="77777777" w:rsidR="00A56A6D" w:rsidRPr="00705221" w:rsidRDefault="00A56A6D" w:rsidP="00A56A6D">
      <w:pPr>
        <w:widowControl w:val="0"/>
        <w:numPr>
          <w:ilvl w:val="0"/>
          <w:numId w:val="7"/>
        </w:numPr>
        <w:tabs>
          <w:tab w:val="clear" w:pos="720"/>
          <w:tab w:val="num" w:pos="224"/>
        </w:tabs>
        <w:overflowPunct w:val="0"/>
        <w:autoSpaceDE w:val="0"/>
        <w:autoSpaceDN w:val="0"/>
        <w:adjustRightInd w:val="0"/>
        <w:spacing w:line="239" w:lineRule="auto"/>
        <w:ind w:left="224" w:hanging="224"/>
        <w:jc w:val="both"/>
        <w:rPr>
          <w:rFonts w:ascii="Arial" w:hAnsi="Arial" w:cs="Arial"/>
          <w:b/>
          <w:bCs/>
          <w:sz w:val="20"/>
          <w:szCs w:val="20"/>
          <w:lang w:val="sv-SE"/>
        </w:rPr>
      </w:pPr>
      <w:r w:rsidRPr="00705221">
        <w:rPr>
          <w:rFonts w:ascii="Arial" w:hAnsi="Arial" w:cs="Arial"/>
          <w:b/>
          <w:bCs/>
          <w:sz w:val="20"/>
          <w:szCs w:val="20"/>
          <w:lang w:val="sv-SE"/>
        </w:rPr>
        <w:t xml:space="preserve">Kurul:Temel Bilimler III Ders Kurulu </w:t>
      </w:r>
    </w:p>
    <w:p w14:paraId="186789EB" w14:textId="77777777" w:rsidR="00A56A6D" w:rsidRPr="00705221" w:rsidRDefault="00A56A6D" w:rsidP="00A56A6D">
      <w:pPr>
        <w:widowControl w:val="0"/>
        <w:autoSpaceDE w:val="0"/>
        <w:autoSpaceDN w:val="0"/>
        <w:adjustRightInd w:val="0"/>
        <w:spacing w:line="60" w:lineRule="exact"/>
        <w:rPr>
          <w:rFonts w:ascii="Arial" w:hAnsi="Arial" w:cs="Arial"/>
          <w:b/>
          <w:bCs/>
          <w:sz w:val="20"/>
          <w:szCs w:val="20"/>
          <w:lang w:val="sv-SE"/>
        </w:rPr>
      </w:pPr>
    </w:p>
    <w:p w14:paraId="5722C4D3" w14:textId="77777777" w:rsidR="00A56A6D" w:rsidRPr="00ED38A8" w:rsidRDefault="00A56A6D" w:rsidP="00A56A6D">
      <w:pPr>
        <w:pStyle w:val="ListParagraph"/>
        <w:widowControl w:val="0"/>
        <w:numPr>
          <w:ilvl w:val="0"/>
          <w:numId w:val="9"/>
        </w:numPr>
        <w:overflowPunct w:val="0"/>
        <w:autoSpaceDE w:val="0"/>
        <w:autoSpaceDN w:val="0"/>
        <w:adjustRightInd w:val="0"/>
        <w:spacing w:line="210" w:lineRule="auto"/>
        <w:jc w:val="both"/>
        <w:rPr>
          <w:rFonts w:ascii="Symbol" w:hAnsi="Symbol" w:cs="Symbol"/>
          <w:sz w:val="20"/>
          <w:szCs w:val="20"/>
          <w:lang w:val="sv-SE"/>
        </w:rPr>
      </w:pPr>
      <w:r>
        <w:rPr>
          <w:rFonts w:ascii="Arial" w:hAnsi="Arial" w:cs="Arial"/>
          <w:sz w:val="20"/>
          <w:szCs w:val="20"/>
          <w:lang w:val="sv-SE"/>
        </w:rPr>
        <w:t>Hücre</w:t>
      </w:r>
      <w:r w:rsidRPr="00ED38A8">
        <w:rPr>
          <w:rFonts w:ascii="Arial" w:hAnsi="Arial" w:cs="Arial"/>
          <w:sz w:val="20"/>
          <w:szCs w:val="20"/>
          <w:lang w:val="sv-SE"/>
        </w:rPr>
        <w:t xml:space="preserve"> ve </w:t>
      </w:r>
      <w:r>
        <w:rPr>
          <w:rFonts w:ascii="Arial" w:hAnsi="Arial" w:cs="Arial"/>
          <w:sz w:val="20"/>
          <w:szCs w:val="20"/>
          <w:lang w:val="sv-SE"/>
        </w:rPr>
        <w:t xml:space="preserve">hücre </w:t>
      </w:r>
      <w:r w:rsidRPr="00ED38A8">
        <w:rPr>
          <w:rFonts w:ascii="Arial" w:hAnsi="Arial" w:cs="Arial"/>
          <w:sz w:val="20"/>
          <w:szCs w:val="20"/>
          <w:lang w:val="sv-SE"/>
        </w:rPr>
        <w:t>tiplerinin gözden geçirilmesi, organeller, hücre membranı ve iskeletinin yapı ve işlevleri, hücre içindeki madde trafiğinin ana hatları</w:t>
      </w:r>
    </w:p>
    <w:p w14:paraId="6BE5C54A"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20" w:lineRule="auto"/>
        <w:ind w:left="724" w:hanging="364"/>
        <w:jc w:val="both"/>
        <w:rPr>
          <w:rFonts w:ascii="Symbol" w:hAnsi="Symbol" w:cs="Symbol"/>
          <w:sz w:val="20"/>
          <w:szCs w:val="20"/>
          <w:lang w:val="sv-SE"/>
        </w:rPr>
      </w:pPr>
      <w:r w:rsidRPr="00FA0FCC">
        <w:rPr>
          <w:rFonts w:ascii="Arial" w:hAnsi="Arial" w:cs="Arial"/>
          <w:sz w:val="20"/>
          <w:szCs w:val="20"/>
          <w:lang w:val="sv-SE"/>
        </w:rPr>
        <w:t>Canlı organizmalarda kalıtsal bilgi akışı, replikasyon, transkripsiyon, translasyon süreçleri; bu süreçlerin kontrol mekanizmaları ile rekombinant DNA teknolojisi ve uygulamaları</w:t>
      </w:r>
    </w:p>
    <w:p w14:paraId="68CEA4A3" w14:textId="77777777" w:rsidR="00A56A6D" w:rsidRPr="00FA0FCC" w:rsidRDefault="00A56A6D" w:rsidP="00A56A6D">
      <w:pPr>
        <w:widowControl w:val="0"/>
        <w:autoSpaceDE w:val="0"/>
        <w:autoSpaceDN w:val="0"/>
        <w:adjustRightInd w:val="0"/>
        <w:spacing w:line="59" w:lineRule="exact"/>
        <w:rPr>
          <w:rFonts w:ascii="Symbol" w:hAnsi="Symbol" w:cs="Symbol"/>
          <w:sz w:val="20"/>
          <w:szCs w:val="20"/>
          <w:lang w:val="sv-SE"/>
        </w:rPr>
      </w:pPr>
    </w:p>
    <w:p w14:paraId="5A8EEBB0" w14:textId="77777777" w:rsidR="00A56A6D" w:rsidRPr="003957D1" w:rsidRDefault="00A56A6D" w:rsidP="00A56A6D">
      <w:pPr>
        <w:widowControl w:val="0"/>
        <w:numPr>
          <w:ilvl w:val="1"/>
          <w:numId w:val="7"/>
        </w:numPr>
        <w:tabs>
          <w:tab w:val="clear" w:pos="1440"/>
          <w:tab w:val="num" w:pos="712"/>
        </w:tabs>
        <w:overflowPunct w:val="0"/>
        <w:autoSpaceDE w:val="0"/>
        <w:autoSpaceDN w:val="0"/>
        <w:adjustRightInd w:val="0"/>
        <w:ind w:left="720" w:hanging="363"/>
        <w:jc w:val="both"/>
        <w:rPr>
          <w:rFonts w:ascii="Symbol" w:hAnsi="Symbol" w:cs="Symbol"/>
          <w:sz w:val="20"/>
          <w:szCs w:val="20"/>
          <w:lang w:val="sv-SE"/>
        </w:rPr>
      </w:pPr>
      <w:r w:rsidRPr="003957D1">
        <w:rPr>
          <w:rFonts w:ascii="Arial" w:hAnsi="Arial" w:cs="Arial"/>
          <w:sz w:val="20"/>
          <w:szCs w:val="20"/>
          <w:lang w:val="sv-SE"/>
        </w:rPr>
        <w:t xml:space="preserve">Hücre içinde yer alan organeller ve bunların histolojik preperatlarda mikroskopta tanımlama </w:t>
      </w:r>
    </w:p>
    <w:p w14:paraId="37F49D0C"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hanging="364"/>
        <w:jc w:val="both"/>
        <w:rPr>
          <w:rFonts w:ascii="Symbol" w:hAnsi="Symbol" w:cs="Symbol"/>
          <w:sz w:val="20"/>
          <w:szCs w:val="20"/>
          <w:lang w:val="sv-SE"/>
        </w:rPr>
      </w:pPr>
      <w:r w:rsidRPr="00FA0FCC">
        <w:rPr>
          <w:rFonts w:ascii="Arial" w:hAnsi="Arial" w:cs="Arial"/>
          <w:sz w:val="20"/>
          <w:szCs w:val="20"/>
          <w:lang w:val="sv-SE"/>
        </w:rPr>
        <w:t>Değişik hücreleri oluşturan yapısal bileşenleri biyokimyasal açıdan tanımlama</w:t>
      </w:r>
    </w:p>
    <w:p w14:paraId="3E39B498"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hanging="364"/>
        <w:jc w:val="both"/>
        <w:rPr>
          <w:rFonts w:ascii="Symbol" w:hAnsi="Symbol" w:cs="Symbol"/>
          <w:sz w:val="20"/>
          <w:szCs w:val="20"/>
          <w:lang w:val="sv-SE"/>
        </w:rPr>
      </w:pPr>
      <w:r w:rsidRPr="00FA0FCC">
        <w:rPr>
          <w:rFonts w:ascii="Arial" w:hAnsi="Arial" w:cs="Arial"/>
          <w:sz w:val="20"/>
          <w:szCs w:val="20"/>
          <w:lang w:val="sv-SE"/>
        </w:rPr>
        <w:t xml:space="preserve">Hücre </w:t>
      </w:r>
      <w:r>
        <w:rPr>
          <w:rFonts w:ascii="Arial" w:hAnsi="Arial" w:cs="Arial"/>
          <w:sz w:val="20"/>
          <w:szCs w:val="20"/>
          <w:lang w:val="sv-SE"/>
        </w:rPr>
        <w:t>zarlarının fiziksel özellikleri ve</w:t>
      </w:r>
      <w:r w:rsidRPr="00FA0FCC">
        <w:rPr>
          <w:rFonts w:ascii="Arial" w:hAnsi="Arial" w:cs="Arial"/>
          <w:sz w:val="20"/>
          <w:szCs w:val="20"/>
          <w:lang w:val="sv-SE"/>
        </w:rPr>
        <w:t xml:space="preserve"> taşınma mekanizmaları</w:t>
      </w:r>
    </w:p>
    <w:p w14:paraId="46D1FFE3" w14:textId="77777777" w:rsidR="00A56A6D"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hanging="364"/>
        <w:jc w:val="both"/>
        <w:rPr>
          <w:rFonts w:ascii="Symbol" w:hAnsi="Symbol" w:cs="Symbol"/>
          <w:sz w:val="20"/>
          <w:szCs w:val="20"/>
        </w:rPr>
      </w:pPr>
      <w:r>
        <w:rPr>
          <w:rFonts w:ascii="Arial" w:hAnsi="Arial" w:cs="Arial"/>
          <w:sz w:val="20"/>
          <w:szCs w:val="20"/>
        </w:rPr>
        <w:t>Membran potansiyeli ve aksiyon potansiyeli</w:t>
      </w:r>
    </w:p>
    <w:p w14:paraId="01528B0C" w14:textId="77777777" w:rsidR="00A56A6D" w:rsidRDefault="00A56A6D" w:rsidP="00A56A6D">
      <w:pPr>
        <w:widowControl w:val="0"/>
        <w:autoSpaceDE w:val="0"/>
        <w:autoSpaceDN w:val="0"/>
        <w:adjustRightInd w:val="0"/>
        <w:spacing w:line="59" w:lineRule="exact"/>
        <w:rPr>
          <w:rFonts w:ascii="Symbol" w:hAnsi="Symbol" w:cs="Symbol"/>
          <w:sz w:val="20"/>
          <w:szCs w:val="20"/>
        </w:rPr>
      </w:pPr>
    </w:p>
    <w:p w14:paraId="56AD0E32" w14:textId="77777777" w:rsidR="00A56A6D" w:rsidRDefault="00A56A6D" w:rsidP="00A56A6D">
      <w:pPr>
        <w:widowControl w:val="0"/>
        <w:numPr>
          <w:ilvl w:val="1"/>
          <w:numId w:val="7"/>
        </w:numPr>
        <w:tabs>
          <w:tab w:val="clear" w:pos="1440"/>
          <w:tab w:val="num" w:pos="712"/>
        </w:tabs>
        <w:overflowPunct w:val="0"/>
        <w:autoSpaceDE w:val="0"/>
        <w:autoSpaceDN w:val="0"/>
        <w:adjustRightInd w:val="0"/>
        <w:spacing w:line="209" w:lineRule="auto"/>
        <w:ind w:left="724" w:hanging="364"/>
        <w:jc w:val="both"/>
        <w:rPr>
          <w:rFonts w:ascii="Symbol" w:hAnsi="Symbol" w:cs="Symbol"/>
          <w:sz w:val="20"/>
          <w:szCs w:val="20"/>
        </w:rPr>
      </w:pPr>
      <w:r>
        <w:rPr>
          <w:rFonts w:ascii="Arial" w:hAnsi="Arial" w:cs="Arial"/>
          <w:sz w:val="20"/>
          <w:szCs w:val="20"/>
        </w:rPr>
        <w:t>Hücrelerde gerçekleşen temel biyokimyasal reaksiyonlar ve bu reaksiyonların sinyal iletimleri ile ilişkisi ve pratik uygulamaları</w:t>
      </w:r>
    </w:p>
    <w:p w14:paraId="48066EE7" w14:textId="77777777" w:rsidR="00A56A6D" w:rsidRDefault="00A56A6D" w:rsidP="00A56A6D">
      <w:pPr>
        <w:widowControl w:val="0"/>
        <w:autoSpaceDE w:val="0"/>
        <w:autoSpaceDN w:val="0"/>
        <w:adjustRightInd w:val="0"/>
        <w:spacing w:line="59" w:lineRule="exact"/>
        <w:rPr>
          <w:rFonts w:ascii="Symbol" w:hAnsi="Symbol" w:cs="Symbol"/>
          <w:sz w:val="20"/>
          <w:szCs w:val="20"/>
        </w:rPr>
      </w:pPr>
    </w:p>
    <w:p w14:paraId="39D977F3" w14:textId="77777777" w:rsidR="00A56A6D" w:rsidRDefault="00A56A6D" w:rsidP="00A56A6D">
      <w:pPr>
        <w:widowControl w:val="0"/>
        <w:numPr>
          <w:ilvl w:val="1"/>
          <w:numId w:val="7"/>
        </w:numPr>
        <w:tabs>
          <w:tab w:val="clear" w:pos="1440"/>
          <w:tab w:val="num" w:pos="712"/>
        </w:tabs>
        <w:overflowPunct w:val="0"/>
        <w:autoSpaceDE w:val="0"/>
        <w:autoSpaceDN w:val="0"/>
        <w:adjustRightInd w:val="0"/>
        <w:spacing w:line="210" w:lineRule="auto"/>
        <w:ind w:left="724" w:hanging="364"/>
        <w:jc w:val="both"/>
        <w:rPr>
          <w:rFonts w:ascii="Symbol" w:hAnsi="Symbol" w:cs="Symbol"/>
          <w:sz w:val="20"/>
          <w:szCs w:val="20"/>
        </w:rPr>
      </w:pPr>
      <w:r>
        <w:rPr>
          <w:rFonts w:ascii="Arial" w:hAnsi="Arial" w:cs="Arial"/>
          <w:sz w:val="20"/>
          <w:szCs w:val="20"/>
        </w:rPr>
        <w:t>İnsanlarda savunma mekanizmaları, engelleme, kaygı ve normal dışı davranışlar ile stres ve ruh sağlığı gibi temel psikolojik kavramlar</w:t>
      </w:r>
    </w:p>
    <w:p w14:paraId="66DB6B8F" w14:textId="77777777" w:rsidR="00A56A6D" w:rsidRDefault="00A56A6D" w:rsidP="00A56A6D">
      <w:pPr>
        <w:widowControl w:val="0"/>
        <w:autoSpaceDE w:val="0"/>
        <w:autoSpaceDN w:val="0"/>
        <w:adjustRightInd w:val="0"/>
        <w:spacing w:line="57" w:lineRule="exact"/>
        <w:rPr>
          <w:rFonts w:ascii="Symbol" w:hAnsi="Symbol" w:cs="Symbol"/>
          <w:sz w:val="20"/>
          <w:szCs w:val="20"/>
        </w:rPr>
      </w:pPr>
    </w:p>
    <w:p w14:paraId="0ABA3554" w14:textId="77777777" w:rsidR="00A56A6D" w:rsidRDefault="00A56A6D" w:rsidP="00A56A6D">
      <w:pPr>
        <w:widowControl w:val="0"/>
        <w:numPr>
          <w:ilvl w:val="1"/>
          <w:numId w:val="7"/>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Tek ve çok hücreli canlıların yapı ve özellikleri</w:t>
      </w:r>
    </w:p>
    <w:p w14:paraId="249C8BF8"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24B26244" w14:textId="77777777" w:rsidR="00A56A6D" w:rsidRPr="00FA0FCC" w:rsidRDefault="00A56A6D" w:rsidP="00A56A6D">
      <w:pPr>
        <w:widowControl w:val="0"/>
        <w:numPr>
          <w:ilvl w:val="1"/>
          <w:numId w:val="7"/>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lang w:val="es-ES"/>
        </w:rPr>
      </w:pPr>
      <w:r w:rsidRPr="00FA0FCC">
        <w:rPr>
          <w:rFonts w:ascii="Arial" w:hAnsi="Arial" w:cs="Arial"/>
          <w:sz w:val="20"/>
          <w:szCs w:val="20"/>
          <w:lang w:val="es-ES"/>
        </w:rPr>
        <w:t>Lipidler ve proteinlerin sentez ve yıkımları</w:t>
      </w:r>
    </w:p>
    <w:p w14:paraId="6A7094E1" w14:textId="77777777" w:rsidR="00A56A6D" w:rsidRPr="00FA0FCC" w:rsidRDefault="00A56A6D" w:rsidP="00A56A6D">
      <w:pPr>
        <w:widowControl w:val="0"/>
        <w:autoSpaceDE w:val="0"/>
        <w:autoSpaceDN w:val="0"/>
        <w:adjustRightInd w:val="0"/>
        <w:spacing w:line="59" w:lineRule="exact"/>
        <w:rPr>
          <w:rFonts w:ascii="Symbol" w:hAnsi="Symbol" w:cs="Symbol"/>
          <w:sz w:val="20"/>
          <w:szCs w:val="20"/>
          <w:lang w:val="es-ES"/>
        </w:rPr>
      </w:pPr>
    </w:p>
    <w:p w14:paraId="7C0C7532"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right="260" w:hanging="364"/>
        <w:rPr>
          <w:rFonts w:ascii="Symbol" w:hAnsi="Symbol" w:cs="Symbol"/>
          <w:sz w:val="20"/>
          <w:szCs w:val="20"/>
          <w:lang w:val="es-ES"/>
        </w:rPr>
      </w:pPr>
      <w:r w:rsidRPr="00FA0FCC">
        <w:rPr>
          <w:rFonts w:ascii="Arial" w:hAnsi="Arial" w:cs="Arial"/>
          <w:sz w:val="20"/>
          <w:szCs w:val="20"/>
          <w:lang w:val="es-ES"/>
        </w:rPr>
        <w:t>Mitoz ve mayoz bölünme, hücre siklusunun ev</w:t>
      </w:r>
      <w:r>
        <w:rPr>
          <w:rFonts w:ascii="Arial" w:hAnsi="Arial" w:cs="Arial"/>
          <w:sz w:val="20"/>
          <w:szCs w:val="20"/>
          <w:lang w:val="es-ES"/>
        </w:rPr>
        <w:t>releri ve kontrolü, apopitozis</w:t>
      </w:r>
      <w:r w:rsidRPr="00FA0FCC">
        <w:rPr>
          <w:rFonts w:ascii="Arial" w:hAnsi="Arial" w:cs="Arial"/>
          <w:sz w:val="20"/>
          <w:szCs w:val="20"/>
          <w:lang w:val="es-ES"/>
        </w:rPr>
        <w:t>, kanserin moleküler mekanizması, biyoteknoloji ve tıptaki uygulamaları</w:t>
      </w:r>
    </w:p>
    <w:p w14:paraId="04F8E9DE" w14:textId="77777777" w:rsidR="00A56A6D" w:rsidRPr="00FA0FCC" w:rsidRDefault="00A56A6D" w:rsidP="00A56A6D">
      <w:pPr>
        <w:widowControl w:val="0"/>
        <w:autoSpaceDE w:val="0"/>
        <w:autoSpaceDN w:val="0"/>
        <w:adjustRightInd w:val="0"/>
        <w:spacing w:line="59" w:lineRule="exact"/>
        <w:rPr>
          <w:rFonts w:ascii="Symbol" w:hAnsi="Symbol" w:cs="Symbol"/>
          <w:sz w:val="20"/>
          <w:szCs w:val="20"/>
          <w:lang w:val="es-ES"/>
        </w:rPr>
      </w:pPr>
    </w:p>
    <w:p w14:paraId="5C308FEF" w14:textId="77777777" w:rsidR="00A56A6D" w:rsidRPr="00FA0FCC" w:rsidRDefault="00A56A6D" w:rsidP="00A56A6D">
      <w:pPr>
        <w:widowControl w:val="0"/>
        <w:numPr>
          <w:ilvl w:val="1"/>
          <w:numId w:val="7"/>
        </w:numPr>
        <w:tabs>
          <w:tab w:val="clear" w:pos="1440"/>
          <w:tab w:val="num" w:pos="712"/>
        </w:tabs>
        <w:overflowPunct w:val="0"/>
        <w:autoSpaceDE w:val="0"/>
        <w:autoSpaceDN w:val="0"/>
        <w:adjustRightInd w:val="0"/>
        <w:spacing w:line="219" w:lineRule="auto"/>
        <w:ind w:left="724" w:right="220" w:hanging="364"/>
        <w:rPr>
          <w:rFonts w:ascii="Symbol" w:hAnsi="Symbol" w:cs="Symbol"/>
          <w:sz w:val="20"/>
          <w:szCs w:val="20"/>
          <w:lang w:val="es-ES"/>
        </w:rPr>
      </w:pPr>
      <w:r w:rsidRPr="00FA0FCC">
        <w:rPr>
          <w:rFonts w:ascii="Arial" w:hAnsi="Arial" w:cs="Arial"/>
          <w:sz w:val="20"/>
          <w:szCs w:val="20"/>
          <w:lang w:val="es-ES"/>
        </w:rPr>
        <w:t>Bakterilerin sınıflandırılması, hücre yapıları, çoğalma ve genetikleri ile ilgili bilgi kazan</w:t>
      </w:r>
      <w:r>
        <w:rPr>
          <w:rFonts w:ascii="Arial" w:hAnsi="Arial" w:cs="Arial"/>
          <w:sz w:val="20"/>
          <w:szCs w:val="20"/>
          <w:lang w:val="es-ES"/>
        </w:rPr>
        <w:t>ılması</w:t>
      </w:r>
      <w:r w:rsidRPr="00FA0FCC">
        <w:rPr>
          <w:rFonts w:ascii="Arial" w:hAnsi="Arial" w:cs="Arial"/>
          <w:sz w:val="20"/>
          <w:szCs w:val="20"/>
          <w:lang w:val="es-ES"/>
        </w:rPr>
        <w:t>; bakterilerle çalışırken bilinmesi gereken sterilizasyon ve dezenfeksiyon kuralları</w:t>
      </w:r>
      <w:r>
        <w:rPr>
          <w:rFonts w:ascii="Arial" w:hAnsi="Arial" w:cs="Arial"/>
          <w:sz w:val="20"/>
          <w:szCs w:val="20"/>
          <w:lang w:val="es-ES"/>
        </w:rPr>
        <w:t xml:space="preserve"> </w:t>
      </w:r>
      <w:r w:rsidRPr="00FA0FCC">
        <w:rPr>
          <w:rFonts w:ascii="Arial" w:hAnsi="Arial" w:cs="Arial"/>
          <w:sz w:val="20"/>
          <w:szCs w:val="20"/>
          <w:lang w:val="es-ES"/>
        </w:rPr>
        <w:t xml:space="preserve">ve </w:t>
      </w:r>
      <w:r>
        <w:rPr>
          <w:rFonts w:ascii="Arial" w:hAnsi="Arial" w:cs="Arial"/>
          <w:sz w:val="20"/>
          <w:szCs w:val="20"/>
          <w:lang w:val="es-ES"/>
        </w:rPr>
        <w:t>ilgili uygulamalar</w:t>
      </w:r>
    </w:p>
    <w:p w14:paraId="4E0EBD0F" w14:textId="77777777" w:rsidR="00A56A6D" w:rsidRDefault="00A56A6D" w:rsidP="00A56A6D">
      <w:pPr>
        <w:widowControl w:val="0"/>
        <w:numPr>
          <w:ilvl w:val="1"/>
          <w:numId w:val="7"/>
        </w:numPr>
        <w:tabs>
          <w:tab w:val="clear" w:pos="1440"/>
          <w:tab w:val="num" w:pos="712"/>
        </w:tabs>
        <w:overflowPunct w:val="0"/>
        <w:autoSpaceDE w:val="0"/>
        <w:autoSpaceDN w:val="0"/>
        <w:adjustRightInd w:val="0"/>
        <w:spacing w:line="210" w:lineRule="auto"/>
        <w:ind w:left="724" w:hanging="364"/>
        <w:jc w:val="both"/>
        <w:rPr>
          <w:rFonts w:ascii="Symbol" w:hAnsi="Symbol" w:cs="Symbol"/>
          <w:sz w:val="20"/>
          <w:szCs w:val="20"/>
        </w:rPr>
      </w:pPr>
      <w:r>
        <w:rPr>
          <w:rFonts w:ascii="Arial" w:hAnsi="Arial" w:cs="Arial"/>
          <w:sz w:val="20"/>
          <w:szCs w:val="20"/>
        </w:rPr>
        <w:t>Temel biyoistatistik kavramları</w:t>
      </w:r>
    </w:p>
    <w:p w14:paraId="2677BE3E" w14:textId="77777777" w:rsidR="00A56A6D" w:rsidRDefault="00A56A6D" w:rsidP="00A56A6D">
      <w:pPr>
        <w:widowControl w:val="0"/>
        <w:numPr>
          <w:ilvl w:val="1"/>
          <w:numId w:val="7"/>
        </w:numPr>
        <w:tabs>
          <w:tab w:val="clear" w:pos="1440"/>
          <w:tab w:val="num" w:pos="704"/>
        </w:tabs>
        <w:overflowPunct w:val="0"/>
        <w:autoSpaceDE w:val="0"/>
        <w:autoSpaceDN w:val="0"/>
        <w:adjustRightInd w:val="0"/>
        <w:spacing w:line="239" w:lineRule="auto"/>
        <w:ind w:left="704" w:hanging="344"/>
        <w:jc w:val="both"/>
        <w:rPr>
          <w:rFonts w:ascii="Symbol" w:hAnsi="Symbol" w:cs="Symbol"/>
          <w:sz w:val="20"/>
          <w:szCs w:val="20"/>
        </w:rPr>
      </w:pPr>
      <w:r>
        <w:rPr>
          <w:rFonts w:ascii="Arial" w:hAnsi="Arial" w:cs="Arial"/>
          <w:sz w:val="20"/>
          <w:szCs w:val="20"/>
        </w:rPr>
        <w:t>Parametrik ve non-parametrik testler ve analizleri</w:t>
      </w:r>
    </w:p>
    <w:p w14:paraId="5ACA2989" w14:textId="77777777" w:rsidR="00A56A6D" w:rsidRDefault="00A56A6D" w:rsidP="00A56A6D">
      <w:pPr>
        <w:widowControl w:val="0"/>
        <w:autoSpaceDE w:val="0"/>
        <w:autoSpaceDN w:val="0"/>
        <w:adjustRightInd w:val="0"/>
        <w:spacing w:line="2" w:lineRule="exact"/>
        <w:rPr>
          <w:rFonts w:ascii="Symbol" w:hAnsi="Symbol" w:cs="Symbol"/>
          <w:sz w:val="20"/>
          <w:szCs w:val="20"/>
        </w:rPr>
      </w:pPr>
    </w:p>
    <w:p w14:paraId="18A864E2" w14:textId="77777777" w:rsidR="00A56A6D" w:rsidRPr="005E6EBD" w:rsidRDefault="00A56A6D" w:rsidP="00A56A6D">
      <w:pPr>
        <w:widowControl w:val="0"/>
        <w:numPr>
          <w:ilvl w:val="1"/>
          <w:numId w:val="7"/>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rPr>
      </w:pPr>
      <w:r>
        <w:rPr>
          <w:rFonts w:ascii="Arial" w:hAnsi="Arial" w:cs="Arial"/>
          <w:sz w:val="20"/>
          <w:szCs w:val="20"/>
        </w:rPr>
        <w:t>Sosyal psikoloji ve hasta hekim ilişkileri</w:t>
      </w:r>
    </w:p>
    <w:p w14:paraId="0F32EC19" w14:textId="77777777" w:rsidR="00A56A6D" w:rsidRPr="00DE0103" w:rsidRDefault="00A56A6D" w:rsidP="00A56A6D">
      <w:pPr>
        <w:widowControl w:val="0"/>
        <w:numPr>
          <w:ilvl w:val="1"/>
          <w:numId w:val="7"/>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rPr>
      </w:pPr>
      <w:r w:rsidRPr="00DE0103">
        <w:rPr>
          <w:rFonts w:ascii="Arial" w:hAnsi="Arial" w:cs="Arial"/>
          <w:sz w:val="20"/>
          <w:szCs w:val="20"/>
        </w:rPr>
        <w:t>Acil durumlarda uygulanacak ilk yardım teknikleri ve uygulamaları</w:t>
      </w:r>
    </w:p>
    <w:p w14:paraId="2F984530" w14:textId="77777777" w:rsidR="00A56A6D" w:rsidRPr="00DE0103" w:rsidRDefault="00A56A6D" w:rsidP="00A56A6D">
      <w:pPr>
        <w:widowControl w:val="0"/>
        <w:numPr>
          <w:ilvl w:val="1"/>
          <w:numId w:val="7"/>
        </w:numPr>
        <w:tabs>
          <w:tab w:val="clear" w:pos="1440"/>
          <w:tab w:val="num" w:pos="704"/>
        </w:tabs>
        <w:overflowPunct w:val="0"/>
        <w:autoSpaceDE w:val="0"/>
        <w:autoSpaceDN w:val="0"/>
        <w:adjustRightInd w:val="0"/>
        <w:spacing w:line="235" w:lineRule="auto"/>
        <w:ind w:left="704" w:hanging="344"/>
        <w:jc w:val="both"/>
        <w:rPr>
          <w:rFonts w:ascii="Symbol" w:hAnsi="Symbol" w:cs="Symbol"/>
          <w:sz w:val="20"/>
          <w:szCs w:val="20"/>
        </w:rPr>
      </w:pPr>
      <w:r w:rsidRPr="00DE0103">
        <w:rPr>
          <w:rFonts w:ascii="Arial" w:hAnsi="Arial" w:cs="Arial"/>
          <w:sz w:val="20"/>
          <w:szCs w:val="20"/>
        </w:rPr>
        <w:t>Kan alma, kan basıncının ölçülmesi gibi temel klinik uygulamalar</w:t>
      </w:r>
      <w:r>
        <w:rPr>
          <w:rFonts w:ascii="Arial" w:hAnsi="Arial" w:cs="Arial"/>
          <w:sz w:val="20"/>
          <w:szCs w:val="20"/>
        </w:rPr>
        <w:t>ın</w:t>
      </w:r>
      <w:r w:rsidRPr="00DE0103">
        <w:rPr>
          <w:rFonts w:ascii="Arial" w:hAnsi="Arial" w:cs="Arial"/>
          <w:sz w:val="20"/>
          <w:szCs w:val="20"/>
        </w:rPr>
        <w:t xml:space="preserve"> maketler üzerinde yaptırılması</w:t>
      </w:r>
    </w:p>
    <w:p w14:paraId="7FA30E90" w14:textId="77777777" w:rsidR="00A56A6D" w:rsidRDefault="00A56A6D" w:rsidP="00A56A6D">
      <w:pPr>
        <w:widowControl w:val="0"/>
        <w:overflowPunct w:val="0"/>
        <w:autoSpaceDE w:val="0"/>
        <w:autoSpaceDN w:val="0"/>
        <w:adjustRightInd w:val="0"/>
        <w:spacing w:line="235" w:lineRule="auto"/>
        <w:ind w:left="704"/>
        <w:jc w:val="both"/>
        <w:rPr>
          <w:rFonts w:ascii="Symbol" w:hAnsi="Symbol" w:cs="Symbol"/>
          <w:sz w:val="20"/>
          <w:szCs w:val="20"/>
        </w:rPr>
      </w:pPr>
    </w:p>
    <w:p w14:paraId="2D729922" w14:textId="77777777" w:rsidR="00A56A6D" w:rsidRDefault="00A56A6D" w:rsidP="00A56A6D">
      <w:pPr>
        <w:widowControl w:val="0"/>
        <w:autoSpaceDE w:val="0"/>
        <w:autoSpaceDN w:val="0"/>
        <w:adjustRightInd w:val="0"/>
        <w:spacing w:line="226" w:lineRule="exact"/>
        <w:rPr>
          <w:rFonts w:ascii="Symbol" w:hAnsi="Symbol" w:cs="Symbol"/>
          <w:sz w:val="20"/>
          <w:szCs w:val="20"/>
        </w:rPr>
      </w:pPr>
    </w:p>
    <w:p w14:paraId="206979B5" w14:textId="77777777" w:rsidR="00A56A6D" w:rsidRDefault="00A56A6D" w:rsidP="00A56A6D">
      <w:pPr>
        <w:widowControl w:val="0"/>
        <w:numPr>
          <w:ilvl w:val="0"/>
          <w:numId w:val="7"/>
        </w:numPr>
        <w:tabs>
          <w:tab w:val="clear" w:pos="720"/>
          <w:tab w:val="num" w:pos="224"/>
        </w:tabs>
        <w:overflowPunct w:val="0"/>
        <w:autoSpaceDE w:val="0"/>
        <w:autoSpaceDN w:val="0"/>
        <w:adjustRightInd w:val="0"/>
        <w:spacing w:line="239" w:lineRule="auto"/>
        <w:ind w:left="224" w:hanging="224"/>
        <w:jc w:val="both"/>
        <w:rPr>
          <w:rFonts w:ascii="Arial" w:hAnsi="Arial" w:cs="Arial"/>
          <w:b/>
          <w:bCs/>
          <w:sz w:val="20"/>
          <w:szCs w:val="20"/>
        </w:rPr>
      </w:pPr>
      <w:r>
        <w:rPr>
          <w:rFonts w:ascii="Arial" w:hAnsi="Arial" w:cs="Arial"/>
          <w:b/>
          <w:bCs/>
          <w:sz w:val="20"/>
          <w:szCs w:val="20"/>
        </w:rPr>
        <w:t xml:space="preserve">Kurul: Temel Bilimler IV Ders Kurulu </w:t>
      </w:r>
    </w:p>
    <w:p w14:paraId="096ECBC1" w14:textId="77777777" w:rsidR="00A56A6D" w:rsidRDefault="00A56A6D" w:rsidP="00A56A6D">
      <w:pPr>
        <w:widowControl w:val="0"/>
        <w:autoSpaceDE w:val="0"/>
        <w:autoSpaceDN w:val="0"/>
        <w:adjustRightInd w:val="0"/>
        <w:spacing w:line="3" w:lineRule="exact"/>
        <w:rPr>
          <w:rFonts w:ascii="Arial" w:hAnsi="Arial" w:cs="Arial"/>
          <w:b/>
          <w:bCs/>
          <w:sz w:val="20"/>
          <w:szCs w:val="20"/>
        </w:rPr>
      </w:pPr>
    </w:p>
    <w:p w14:paraId="7A8B6B06" w14:textId="77777777" w:rsidR="00A56A6D" w:rsidRPr="00C61C2E" w:rsidRDefault="00A56A6D" w:rsidP="00A56A6D">
      <w:pPr>
        <w:widowControl w:val="0"/>
        <w:numPr>
          <w:ilvl w:val="1"/>
          <w:numId w:val="7"/>
        </w:numPr>
        <w:tabs>
          <w:tab w:val="clear" w:pos="1440"/>
          <w:tab w:val="num" w:pos="704"/>
        </w:tabs>
        <w:overflowPunct w:val="0"/>
        <w:autoSpaceDE w:val="0"/>
        <w:autoSpaceDN w:val="0"/>
        <w:adjustRightInd w:val="0"/>
        <w:ind w:left="703" w:hanging="346"/>
        <w:jc w:val="both"/>
        <w:rPr>
          <w:rFonts w:ascii="Symbol" w:hAnsi="Symbol" w:cs="Symbol"/>
          <w:sz w:val="20"/>
          <w:szCs w:val="20"/>
        </w:rPr>
      </w:pPr>
      <w:r w:rsidRPr="00C61C2E">
        <w:rPr>
          <w:rFonts w:ascii="Arial" w:hAnsi="Arial" w:cs="Arial"/>
          <w:sz w:val="20"/>
          <w:szCs w:val="20"/>
        </w:rPr>
        <w:t>İskelet sistem anatomisinin sınıflandırılması ve lokalizasyonu</w:t>
      </w:r>
    </w:p>
    <w:p w14:paraId="5195C30F"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4" w:right="880" w:hanging="364"/>
        <w:jc w:val="both"/>
        <w:rPr>
          <w:rFonts w:ascii="Symbol" w:hAnsi="Symbol" w:cs="Symbol"/>
          <w:sz w:val="20"/>
          <w:szCs w:val="20"/>
        </w:rPr>
      </w:pPr>
      <w:r>
        <w:rPr>
          <w:rFonts w:ascii="Arial" w:hAnsi="Arial" w:cs="Arial"/>
          <w:sz w:val="20"/>
          <w:szCs w:val="20"/>
        </w:rPr>
        <w:t>Dokuları oluşturan hücrelerin morfolojik yapısı ve bu dokuların fonksiyon ile ilişkisi</w:t>
      </w:r>
    </w:p>
    <w:p w14:paraId="7968F648"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0" w:hanging="363"/>
        <w:jc w:val="both"/>
        <w:rPr>
          <w:rFonts w:ascii="Symbol" w:hAnsi="Symbol" w:cs="Symbol"/>
          <w:sz w:val="20"/>
          <w:szCs w:val="20"/>
        </w:rPr>
      </w:pPr>
      <w:r>
        <w:rPr>
          <w:rFonts w:ascii="Arial" w:hAnsi="Arial" w:cs="Arial"/>
          <w:sz w:val="20"/>
          <w:szCs w:val="20"/>
        </w:rPr>
        <w:t xml:space="preserve">Kas anatomisi, kasılma ile ilgili anatomik özelliklerin ve kas ile ilgili yapıların tanımlanması, </w:t>
      </w:r>
    </w:p>
    <w:p w14:paraId="4ABD0E35" w14:textId="77777777" w:rsidR="00A56A6D" w:rsidRPr="00D9368F" w:rsidRDefault="00A56A6D" w:rsidP="00A56A6D">
      <w:pPr>
        <w:widowControl w:val="0"/>
        <w:numPr>
          <w:ilvl w:val="1"/>
          <w:numId w:val="7"/>
        </w:numPr>
        <w:tabs>
          <w:tab w:val="clear" w:pos="1440"/>
          <w:tab w:val="num" w:pos="712"/>
        </w:tabs>
        <w:overflowPunct w:val="0"/>
        <w:autoSpaceDE w:val="0"/>
        <w:autoSpaceDN w:val="0"/>
        <w:adjustRightInd w:val="0"/>
        <w:ind w:left="724" w:hanging="364"/>
        <w:jc w:val="both"/>
        <w:rPr>
          <w:rFonts w:ascii="Symbol" w:hAnsi="Symbol" w:cs="Symbol"/>
          <w:sz w:val="20"/>
          <w:szCs w:val="20"/>
        </w:rPr>
      </w:pPr>
      <w:r>
        <w:rPr>
          <w:rFonts w:ascii="Arial" w:hAnsi="Arial" w:cs="Arial"/>
          <w:sz w:val="20"/>
          <w:szCs w:val="20"/>
        </w:rPr>
        <w:t>Kas kasılması - gevşemesi döngüsü ve bu döngünün kontrolü,</w:t>
      </w:r>
    </w:p>
    <w:p w14:paraId="51D6F061"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4" w:hanging="364"/>
        <w:jc w:val="both"/>
        <w:rPr>
          <w:rFonts w:ascii="Symbol" w:hAnsi="Symbol" w:cs="Symbol"/>
          <w:sz w:val="20"/>
          <w:szCs w:val="20"/>
        </w:rPr>
      </w:pPr>
      <w:r>
        <w:rPr>
          <w:rFonts w:ascii="Arial" w:hAnsi="Arial" w:cs="Arial"/>
          <w:sz w:val="20"/>
          <w:szCs w:val="20"/>
        </w:rPr>
        <w:t>Sinir hücresinin yapısı, sinir iletimindeki işlevi ve sinir iletiminin biyokimyası</w:t>
      </w:r>
    </w:p>
    <w:p w14:paraId="3DD08D02"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4" w:hanging="364"/>
        <w:jc w:val="both"/>
        <w:rPr>
          <w:rFonts w:ascii="Symbol" w:hAnsi="Symbol" w:cs="Symbol"/>
          <w:sz w:val="20"/>
          <w:szCs w:val="20"/>
        </w:rPr>
      </w:pPr>
      <w:r>
        <w:rPr>
          <w:rFonts w:ascii="Arial" w:hAnsi="Arial" w:cs="Arial"/>
          <w:sz w:val="20"/>
          <w:szCs w:val="20"/>
        </w:rPr>
        <w:t xml:space="preserve">Kas ve sinir sisteminin temel özellikleri, kas ve sinir dokusunun histolojik yapı ve fonksiyonları, </w:t>
      </w:r>
    </w:p>
    <w:p w14:paraId="04BE626B" w14:textId="77777777" w:rsidR="00A56A6D" w:rsidRDefault="00A56A6D" w:rsidP="00A56A6D">
      <w:pPr>
        <w:widowControl w:val="0"/>
        <w:numPr>
          <w:ilvl w:val="1"/>
          <w:numId w:val="7"/>
        </w:numPr>
        <w:tabs>
          <w:tab w:val="clear" w:pos="1440"/>
          <w:tab w:val="num" w:pos="712"/>
        </w:tabs>
        <w:overflowPunct w:val="0"/>
        <w:autoSpaceDE w:val="0"/>
        <w:autoSpaceDN w:val="0"/>
        <w:adjustRightInd w:val="0"/>
        <w:ind w:left="724" w:hanging="364"/>
        <w:jc w:val="both"/>
        <w:rPr>
          <w:rFonts w:ascii="Symbol" w:hAnsi="Symbol" w:cs="Symbol"/>
          <w:sz w:val="20"/>
          <w:szCs w:val="20"/>
        </w:rPr>
      </w:pPr>
      <w:r>
        <w:rPr>
          <w:rFonts w:ascii="Arial" w:hAnsi="Arial" w:cs="Arial"/>
          <w:sz w:val="20"/>
          <w:szCs w:val="20"/>
        </w:rPr>
        <w:t>Çizgili kasların istemli hareketleri, sinir-kas kavşağı, motor birimler, motor son plağın yerleşimi, sinir-kas kavşağının bileşenleri, periferik sinir sisteminin dağılımı ve özellikleri</w:t>
      </w:r>
    </w:p>
    <w:p w14:paraId="16D24A70" w14:textId="77777777" w:rsidR="00A56A6D" w:rsidRPr="00151172" w:rsidRDefault="00A56A6D" w:rsidP="00A56A6D">
      <w:pPr>
        <w:widowControl w:val="0"/>
        <w:numPr>
          <w:ilvl w:val="1"/>
          <w:numId w:val="7"/>
        </w:numPr>
        <w:tabs>
          <w:tab w:val="clear" w:pos="1440"/>
          <w:tab w:val="num" w:pos="704"/>
        </w:tabs>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lang w:val="de-DE"/>
        </w:rPr>
        <w:t xml:space="preserve">Mendel genetiği </w:t>
      </w:r>
      <w:r w:rsidRPr="00151172">
        <w:rPr>
          <w:rFonts w:ascii="Arial" w:hAnsi="Arial" w:cs="Arial"/>
          <w:sz w:val="20"/>
          <w:szCs w:val="20"/>
          <w:lang w:val="de-DE"/>
        </w:rPr>
        <w:t>ve</w:t>
      </w:r>
      <w:r>
        <w:rPr>
          <w:rFonts w:ascii="Arial" w:hAnsi="Arial" w:cs="Arial"/>
          <w:sz w:val="20"/>
          <w:szCs w:val="20"/>
          <w:lang w:val="de-DE"/>
        </w:rPr>
        <w:t xml:space="preserve"> Mendel dışı kalıtım prensipleri</w:t>
      </w:r>
    </w:p>
    <w:p w14:paraId="1C7E5A92" w14:textId="77777777" w:rsidR="00A56A6D" w:rsidRPr="00A03CF6" w:rsidRDefault="00A56A6D" w:rsidP="00A56A6D">
      <w:pPr>
        <w:widowControl w:val="0"/>
        <w:numPr>
          <w:ilvl w:val="1"/>
          <w:numId w:val="7"/>
        </w:numPr>
        <w:tabs>
          <w:tab w:val="clear" w:pos="1440"/>
          <w:tab w:val="num" w:pos="704"/>
        </w:tabs>
        <w:overflowPunct w:val="0"/>
        <w:autoSpaceDE w:val="0"/>
        <w:autoSpaceDN w:val="0"/>
        <w:adjustRightInd w:val="0"/>
        <w:spacing w:line="237" w:lineRule="auto"/>
        <w:ind w:left="704" w:hanging="344"/>
        <w:jc w:val="both"/>
        <w:rPr>
          <w:rFonts w:ascii="Symbol" w:hAnsi="Symbol" w:cs="Symbol"/>
          <w:sz w:val="20"/>
          <w:szCs w:val="20"/>
        </w:rPr>
      </w:pPr>
      <w:r w:rsidRPr="00151172">
        <w:rPr>
          <w:rFonts w:ascii="Arial" w:hAnsi="Arial" w:cs="Arial"/>
          <w:sz w:val="20"/>
          <w:szCs w:val="20"/>
        </w:rPr>
        <w:t>Radyasyon, tıpta kullanılan radyasyon birimleri, radyoaktif ışınlardan korunma, bilgisayarlı tomografinin temelleri</w:t>
      </w:r>
    </w:p>
    <w:p w14:paraId="36654923" w14:textId="77777777" w:rsidR="00A56A6D" w:rsidRPr="00A03CF6" w:rsidRDefault="00A56A6D" w:rsidP="00A56A6D">
      <w:pPr>
        <w:widowControl w:val="0"/>
        <w:numPr>
          <w:ilvl w:val="1"/>
          <w:numId w:val="7"/>
        </w:numPr>
        <w:tabs>
          <w:tab w:val="clear" w:pos="1440"/>
          <w:tab w:val="num" w:pos="704"/>
        </w:tabs>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rPr>
        <w:t xml:space="preserve">Sağlıkta girişimcilik, liderlik ve değişim kavramları </w:t>
      </w:r>
    </w:p>
    <w:p w14:paraId="66B3A319" w14:textId="77777777" w:rsidR="00A56A6D" w:rsidRPr="00151172" w:rsidRDefault="00A56A6D" w:rsidP="00A56A6D">
      <w:pPr>
        <w:widowControl w:val="0"/>
        <w:numPr>
          <w:ilvl w:val="1"/>
          <w:numId w:val="7"/>
        </w:numPr>
        <w:tabs>
          <w:tab w:val="clear" w:pos="1440"/>
          <w:tab w:val="num" w:pos="704"/>
        </w:tabs>
        <w:overflowPunct w:val="0"/>
        <w:autoSpaceDE w:val="0"/>
        <w:autoSpaceDN w:val="0"/>
        <w:adjustRightInd w:val="0"/>
        <w:spacing w:line="237" w:lineRule="auto"/>
        <w:ind w:left="704" w:hanging="344"/>
        <w:jc w:val="both"/>
        <w:rPr>
          <w:rFonts w:ascii="Symbol" w:hAnsi="Symbol" w:cs="Symbol"/>
          <w:sz w:val="20"/>
          <w:szCs w:val="20"/>
        </w:rPr>
      </w:pPr>
      <w:r>
        <w:rPr>
          <w:rFonts w:ascii="Arial" w:hAnsi="Arial" w:cs="Arial"/>
          <w:sz w:val="20"/>
          <w:szCs w:val="20"/>
        </w:rPr>
        <w:t>Maket üzerinde temel yaşam desteği yaptırılması, oksijen maskesi uygulamasının yaptırılması, kulak buruna yabancı cisim kaçması durumunda yapılacak ilk yardım konularının açıklanması.</w:t>
      </w:r>
    </w:p>
    <w:p w14:paraId="1484D8B1" w14:textId="77777777" w:rsidR="00A56A6D" w:rsidRPr="00417C46" w:rsidRDefault="00A56A6D" w:rsidP="00A56A6D">
      <w:pPr>
        <w:widowControl w:val="0"/>
        <w:overflowPunct w:val="0"/>
        <w:autoSpaceDE w:val="0"/>
        <w:autoSpaceDN w:val="0"/>
        <w:adjustRightInd w:val="0"/>
        <w:ind w:left="360"/>
        <w:jc w:val="both"/>
        <w:rPr>
          <w:rFonts w:ascii="Symbol" w:hAnsi="Symbol" w:cs="Symbol"/>
          <w:sz w:val="20"/>
          <w:szCs w:val="20"/>
        </w:rPr>
      </w:pPr>
    </w:p>
    <w:p w14:paraId="4779B346" w14:textId="77777777" w:rsidR="00A56A6D" w:rsidRDefault="00A56A6D" w:rsidP="00A56A6D">
      <w:pPr>
        <w:widowControl w:val="0"/>
        <w:autoSpaceDE w:val="0"/>
        <w:autoSpaceDN w:val="0"/>
        <w:adjustRightInd w:val="0"/>
        <w:spacing w:line="200" w:lineRule="exact"/>
        <w:jc w:val="both"/>
      </w:pPr>
      <w:r>
        <w:rPr>
          <w:rFonts w:ascii="Arial" w:hAnsi="Arial" w:cs="Arial"/>
          <w:sz w:val="20"/>
          <w:szCs w:val="20"/>
        </w:rPr>
        <w:t>Bu öğrenim hedeflerine ulaşmada Anatomi, Biyofizik, Biyoistatistik, Biyokimya, Davranış Bilimleri, Fizyoloji, Histoloji ve Embriyoloji, Tıbbi Biyoloji, Tıbbi Mikrobiyoloji, Tıp Tarihi ve Etik disiplinleri tarafından bilgiler entegre bir sistemle verilmektedir. Temel kavramların sunulduğu ders şeklindeki bilgilerin yanı sıra, beceri kazanmaya yönelik pratik ağırlıklı çalışmalar yapılmaktadır.</w:t>
      </w:r>
    </w:p>
    <w:p w14:paraId="22DF6E61" w14:textId="77777777" w:rsidR="00A56A6D" w:rsidRDefault="00A56A6D" w:rsidP="00A56A6D">
      <w:pPr>
        <w:widowControl w:val="0"/>
        <w:autoSpaceDE w:val="0"/>
        <w:autoSpaceDN w:val="0"/>
        <w:adjustRightInd w:val="0"/>
        <w:spacing w:line="200" w:lineRule="exact"/>
      </w:pPr>
    </w:p>
    <w:p w14:paraId="709A52EE" w14:textId="77777777" w:rsidR="00A56A6D" w:rsidRDefault="00A56A6D" w:rsidP="00A56A6D">
      <w:pPr>
        <w:widowControl w:val="0"/>
        <w:autoSpaceDE w:val="0"/>
        <w:autoSpaceDN w:val="0"/>
        <w:adjustRightInd w:val="0"/>
        <w:spacing w:line="200" w:lineRule="exact"/>
      </w:pPr>
    </w:p>
    <w:p w14:paraId="6B6C708A" w14:textId="77777777" w:rsidR="00A56A6D" w:rsidRDefault="00A56A6D" w:rsidP="00A56A6D">
      <w:pPr>
        <w:widowControl w:val="0"/>
        <w:autoSpaceDE w:val="0"/>
        <w:autoSpaceDN w:val="0"/>
        <w:adjustRightInd w:val="0"/>
        <w:spacing w:line="200" w:lineRule="exact"/>
      </w:pPr>
    </w:p>
    <w:p w14:paraId="3A26568B" w14:textId="77777777" w:rsidR="00A56A6D" w:rsidRDefault="00A56A6D" w:rsidP="00A56A6D">
      <w:pPr>
        <w:widowControl w:val="0"/>
        <w:autoSpaceDE w:val="0"/>
        <w:autoSpaceDN w:val="0"/>
        <w:adjustRightInd w:val="0"/>
        <w:spacing w:line="239" w:lineRule="auto"/>
        <w:ind w:left="4"/>
      </w:pPr>
      <w:r>
        <w:rPr>
          <w:rFonts w:ascii="Arial" w:hAnsi="Arial" w:cs="Arial"/>
          <w:b/>
          <w:bCs/>
          <w:sz w:val="20"/>
          <w:szCs w:val="20"/>
        </w:rPr>
        <w:t>Ders kategorisi:</w:t>
      </w:r>
    </w:p>
    <w:p w14:paraId="6BD2E870" w14:textId="77777777" w:rsidR="00A56A6D" w:rsidRDefault="00A56A6D" w:rsidP="00A56A6D">
      <w:pPr>
        <w:widowControl w:val="0"/>
        <w:autoSpaceDE w:val="0"/>
        <w:autoSpaceDN w:val="0"/>
        <w:adjustRightInd w:val="0"/>
        <w:spacing w:line="219" w:lineRule="exact"/>
      </w:pPr>
    </w:p>
    <w:tbl>
      <w:tblPr>
        <w:tblW w:w="0" w:type="auto"/>
        <w:tblInd w:w="1214" w:type="dxa"/>
        <w:tblLayout w:type="fixed"/>
        <w:tblCellMar>
          <w:left w:w="0" w:type="dxa"/>
          <w:right w:w="0" w:type="dxa"/>
        </w:tblCellMar>
        <w:tblLook w:val="0000" w:firstRow="0" w:lastRow="0" w:firstColumn="0" w:lastColumn="0" w:noHBand="0" w:noVBand="0"/>
      </w:tblPr>
      <w:tblGrid>
        <w:gridCol w:w="740"/>
        <w:gridCol w:w="4320"/>
        <w:gridCol w:w="420"/>
      </w:tblGrid>
      <w:tr w:rsidR="00A56A6D" w:rsidRPr="00A85245" w14:paraId="4E3EEF80" w14:textId="77777777" w:rsidTr="00ED7AAB">
        <w:trPr>
          <w:trHeight w:val="237"/>
        </w:trPr>
        <w:tc>
          <w:tcPr>
            <w:tcW w:w="740" w:type="dxa"/>
            <w:tcBorders>
              <w:top w:val="single" w:sz="8" w:space="0" w:color="auto"/>
              <w:left w:val="single" w:sz="8" w:space="0" w:color="auto"/>
              <w:bottom w:val="single" w:sz="8" w:space="0" w:color="auto"/>
              <w:right w:val="nil"/>
            </w:tcBorders>
            <w:vAlign w:val="bottom"/>
          </w:tcPr>
          <w:p w14:paraId="152BF7A4" w14:textId="77777777" w:rsidR="00A56A6D" w:rsidRPr="00A85245" w:rsidRDefault="00A56A6D" w:rsidP="00ED7AAB">
            <w:pPr>
              <w:widowControl w:val="0"/>
              <w:autoSpaceDE w:val="0"/>
              <w:autoSpaceDN w:val="0"/>
              <w:adjustRightInd w:val="0"/>
              <w:spacing w:line="229" w:lineRule="exact"/>
              <w:jc w:val="right"/>
            </w:pPr>
            <w:r w:rsidRPr="00A85245">
              <w:rPr>
                <w:rFonts w:ascii="Arial" w:hAnsi="Arial" w:cs="Arial"/>
                <w:sz w:val="20"/>
                <w:szCs w:val="20"/>
              </w:rPr>
              <w:t>1.</w:t>
            </w:r>
          </w:p>
        </w:tc>
        <w:tc>
          <w:tcPr>
            <w:tcW w:w="4320" w:type="dxa"/>
            <w:tcBorders>
              <w:top w:val="single" w:sz="8" w:space="0" w:color="auto"/>
              <w:left w:val="nil"/>
              <w:bottom w:val="single" w:sz="8" w:space="0" w:color="auto"/>
              <w:right w:val="single" w:sz="8" w:space="0" w:color="auto"/>
            </w:tcBorders>
            <w:vAlign w:val="bottom"/>
          </w:tcPr>
          <w:p w14:paraId="52C8183B" w14:textId="77777777" w:rsidR="00A56A6D" w:rsidRPr="00A85245" w:rsidRDefault="00A56A6D" w:rsidP="00ED7AAB">
            <w:pPr>
              <w:widowControl w:val="0"/>
              <w:autoSpaceDE w:val="0"/>
              <w:autoSpaceDN w:val="0"/>
              <w:adjustRightInd w:val="0"/>
              <w:spacing w:line="229" w:lineRule="exact"/>
              <w:ind w:left="80"/>
            </w:pPr>
            <w:r w:rsidRPr="00A85245">
              <w:rPr>
                <w:rFonts w:ascii="Arial" w:hAnsi="Arial" w:cs="Arial"/>
                <w:sz w:val="20"/>
                <w:szCs w:val="20"/>
              </w:rPr>
              <w:t>Temel meslek dersleri</w:t>
            </w:r>
          </w:p>
        </w:tc>
        <w:tc>
          <w:tcPr>
            <w:tcW w:w="420" w:type="dxa"/>
            <w:tcBorders>
              <w:top w:val="single" w:sz="8" w:space="0" w:color="auto"/>
              <w:left w:val="nil"/>
              <w:bottom w:val="single" w:sz="8" w:space="0" w:color="auto"/>
              <w:right w:val="single" w:sz="8" w:space="0" w:color="auto"/>
            </w:tcBorders>
            <w:vAlign w:val="bottom"/>
          </w:tcPr>
          <w:p w14:paraId="61567E7A"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r w:rsidRPr="00A85245">
              <w:rPr>
                <w:rFonts w:ascii="Arial" w:hAnsi="Arial" w:cs="Arial"/>
                <w:sz w:val="20"/>
                <w:szCs w:val="20"/>
              </w:rPr>
              <w:t>X</w:t>
            </w:r>
          </w:p>
        </w:tc>
      </w:tr>
      <w:tr w:rsidR="00A56A6D" w:rsidRPr="00A85245" w14:paraId="4C4AC97B" w14:textId="77777777" w:rsidTr="00ED7AAB">
        <w:trPr>
          <w:trHeight w:val="220"/>
        </w:trPr>
        <w:tc>
          <w:tcPr>
            <w:tcW w:w="740" w:type="dxa"/>
            <w:tcBorders>
              <w:top w:val="nil"/>
              <w:left w:val="single" w:sz="8" w:space="0" w:color="auto"/>
              <w:bottom w:val="single" w:sz="8" w:space="0" w:color="auto"/>
              <w:right w:val="nil"/>
            </w:tcBorders>
            <w:vAlign w:val="bottom"/>
          </w:tcPr>
          <w:p w14:paraId="5F76F1E4" w14:textId="77777777" w:rsidR="00A56A6D" w:rsidRPr="00A85245" w:rsidRDefault="00A56A6D" w:rsidP="00ED7AAB">
            <w:pPr>
              <w:widowControl w:val="0"/>
              <w:autoSpaceDE w:val="0"/>
              <w:autoSpaceDN w:val="0"/>
              <w:adjustRightInd w:val="0"/>
              <w:spacing w:line="217" w:lineRule="exact"/>
              <w:jc w:val="right"/>
            </w:pPr>
            <w:r w:rsidRPr="00A85245">
              <w:rPr>
                <w:rFonts w:ascii="Arial" w:hAnsi="Arial" w:cs="Arial"/>
                <w:sz w:val="20"/>
                <w:szCs w:val="20"/>
              </w:rPr>
              <w:t>2.</w:t>
            </w:r>
          </w:p>
        </w:tc>
        <w:tc>
          <w:tcPr>
            <w:tcW w:w="4320" w:type="dxa"/>
            <w:tcBorders>
              <w:top w:val="nil"/>
              <w:left w:val="nil"/>
              <w:bottom w:val="single" w:sz="8" w:space="0" w:color="auto"/>
              <w:right w:val="single" w:sz="8" w:space="0" w:color="auto"/>
            </w:tcBorders>
            <w:vAlign w:val="bottom"/>
          </w:tcPr>
          <w:p w14:paraId="712AA359" w14:textId="77777777" w:rsidR="00A56A6D" w:rsidRPr="00A85245" w:rsidRDefault="00A56A6D" w:rsidP="00ED7AAB">
            <w:pPr>
              <w:widowControl w:val="0"/>
              <w:autoSpaceDE w:val="0"/>
              <w:autoSpaceDN w:val="0"/>
              <w:adjustRightInd w:val="0"/>
              <w:spacing w:line="217" w:lineRule="exact"/>
              <w:ind w:left="80"/>
            </w:pPr>
            <w:r w:rsidRPr="00A85245">
              <w:rPr>
                <w:rFonts w:ascii="Arial" w:hAnsi="Arial" w:cs="Arial"/>
                <w:sz w:val="20"/>
                <w:szCs w:val="20"/>
              </w:rPr>
              <w:t>Uzmanlık/alan dersleri</w:t>
            </w:r>
          </w:p>
        </w:tc>
        <w:tc>
          <w:tcPr>
            <w:tcW w:w="420" w:type="dxa"/>
            <w:tcBorders>
              <w:top w:val="nil"/>
              <w:left w:val="nil"/>
              <w:bottom w:val="single" w:sz="8" w:space="0" w:color="auto"/>
              <w:right w:val="single" w:sz="8" w:space="0" w:color="auto"/>
            </w:tcBorders>
            <w:vAlign w:val="bottom"/>
          </w:tcPr>
          <w:p w14:paraId="0BC98047"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p>
        </w:tc>
      </w:tr>
      <w:tr w:rsidR="00A56A6D" w:rsidRPr="00A85245" w14:paraId="4592E501" w14:textId="77777777" w:rsidTr="00ED7AAB">
        <w:trPr>
          <w:trHeight w:val="220"/>
        </w:trPr>
        <w:tc>
          <w:tcPr>
            <w:tcW w:w="740" w:type="dxa"/>
            <w:tcBorders>
              <w:top w:val="nil"/>
              <w:left w:val="single" w:sz="8" w:space="0" w:color="auto"/>
              <w:bottom w:val="single" w:sz="8" w:space="0" w:color="auto"/>
              <w:right w:val="nil"/>
            </w:tcBorders>
            <w:vAlign w:val="bottom"/>
          </w:tcPr>
          <w:p w14:paraId="6C205B88" w14:textId="77777777" w:rsidR="00A56A6D" w:rsidRPr="00A85245" w:rsidRDefault="00A56A6D" w:rsidP="00ED7AAB">
            <w:pPr>
              <w:widowControl w:val="0"/>
              <w:autoSpaceDE w:val="0"/>
              <w:autoSpaceDN w:val="0"/>
              <w:adjustRightInd w:val="0"/>
              <w:spacing w:line="217" w:lineRule="exact"/>
              <w:jc w:val="right"/>
            </w:pPr>
            <w:r w:rsidRPr="00A85245">
              <w:rPr>
                <w:rFonts w:ascii="Arial" w:hAnsi="Arial" w:cs="Arial"/>
                <w:sz w:val="20"/>
                <w:szCs w:val="20"/>
              </w:rPr>
              <w:t>3.</w:t>
            </w:r>
          </w:p>
        </w:tc>
        <w:tc>
          <w:tcPr>
            <w:tcW w:w="4320" w:type="dxa"/>
            <w:tcBorders>
              <w:top w:val="nil"/>
              <w:left w:val="nil"/>
              <w:bottom w:val="single" w:sz="8" w:space="0" w:color="auto"/>
              <w:right w:val="single" w:sz="8" w:space="0" w:color="auto"/>
            </w:tcBorders>
            <w:vAlign w:val="bottom"/>
          </w:tcPr>
          <w:p w14:paraId="3064672B" w14:textId="77777777" w:rsidR="00A56A6D" w:rsidRPr="00A85245" w:rsidRDefault="00A56A6D" w:rsidP="00ED7AAB">
            <w:pPr>
              <w:widowControl w:val="0"/>
              <w:autoSpaceDE w:val="0"/>
              <w:autoSpaceDN w:val="0"/>
              <w:adjustRightInd w:val="0"/>
              <w:spacing w:line="217" w:lineRule="exact"/>
              <w:ind w:left="80"/>
            </w:pPr>
            <w:r w:rsidRPr="00A85245">
              <w:rPr>
                <w:rFonts w:ascii="Arial" w:hAnsi="Arial" w:cs="Arial"/>
                <w:sz w:val="20"/>
                <w:szCs w:val="20"/>
              </w:rPr>
              <w:t>Destek dersleri</w:t>
            </w:r>
          </w:p>
        </w:tc>
        <w:tc>
          <w:tcPr>
            <w:tcW w:w="420" w:type="dxa"/>
            <w:tcBorders>
              <w:top w:val="nil"/>
              <w:left w:val="nil"/>
              <w:bottom w:val="single" w:sz="8" w:space="0" w:color="auto"/>
              <w:right w:val="single" w:sz="8" w:space="0" w:color="auto"/>
            </w:tcBorders>
            <w:vAlign w:val="bottom"/>
          </w:tcPr>
          <w:p w14:paraId="16D6B2B7"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p>
        </w:tc>
      </w:tr>
      <w:tr w:rsidR="00A56A6D" w:rsidRPr="00A85245" w14:paraId="065C76EE" w14:textId="77777777" w:rsidTr="00ED7AAB">
        <w:trPr>
          <w:trHeight w:val="220"/>
        </w:trPr>
        <w:tc>
          <w:tcPr>
            <w:tcW w:w="740" w:type="dxa"/>
            <w:tcBorders>
              <w:top w:val="nil"/>
              <w:left w:val="single" w:sz="8" w:space="0" w:color="auto"/>
              <w:bottom w:val="single" w:sz="8" w:space="0" w:color="auto"/>
              <w:right w:val="nil"/>
            </w:tcBorders>
            <w:vAlign w:val="bottom"/>
          </w:tcPr>
          <w:p w14:paraId="2F683EFE" w14:textId="77777777" w:rsidR="00A56A6D" w:rsidRPr="00A85245" w:rsidRDefault="00A56A6D" w:rsidP="00ED7AAB">
            <w:pPr>
              <w:widowControl w:val="0"/>
              <w:autoSpaceDE w:val="0"/>
              <w:autoSpaceDN w:val="0"/>
              <w:adjustRightInd w:val="0"/>
              <w:spacing w:line="217" w:lineRule="exact"/>
              <w:jc w:val="right"/>
            </w:pPr>
            <w:r w:rsidRPr="00A85245">
              <w:rPr>
                <w:rFonts w:ascii="Arial" w:hAnsi="Arial" w:cs="Arial"/>
                <w:sz w:val="20"/>
                <w:szCs w:val="20"/>
              </w:rPr>
              <w:t>4.</w:t>
            </w:r>
          </w:p>
        </w:tc>
        <w:tc>
          <w:tcPr>
            <w:tcW w:w="4320" w:type="dxa"/>
            <w:tcBorders>
              <w:top w:val="nil"/>
              <w:left w:val="nil"/>
              <w:bottom w:val="single" w:sz="8" w:space="0" w:color="auto"/>
              <w:right w:val="single" w:sz="8" w:space="0" w:color="auto"/>
            </w:tcBorders>
            <w:vAlign w:val="bottom"/>
          </w:tcPr>
          <w:p w14:paraId="4D4551C4" w14:textId="77777777" w:rsidR="00A56A6D" w:rsidRPr="00A85245" w:rsidRDefault="00A56A6D" w:rsidP="00ED7AAB">
            <w:pPr>
              <w:widowControl w:val="0"/>
              <w:autoSpaceDE w:val="0"/>
              <w:autoSpaceDN w:val="0"/>
              <w:adjustRightInd w:val="0"/>
              <w:spacing w:line="217" w:lineRule="exact"/>
              <w:ind w:left="80"/>
            </w:pPr>
            <w:r w:rsidRPr="00A85245">
              <w:rPr>
                <w:rFonts w:ascii="Arial" w:hAnsi="Arial" w:cs="Arial"/>
                <w:sz w:val="20"/>
                <w:szCs w:val="20"/>
              </w:rPr>
              <w:t>Aktarılabilir beceri dersleri</w:t>
            </w:r>
          </w:p>
        </w:tc>
        <w:tc>
          <w:tcPr>
            <w:tcW w:w="420" w:type="dxa"/>
            <w:tcBorders>
              <w:top w:val="nil"/>
              <w:left w:val="nil"/>
              <w:bottom w:val="single" w:sz="8" w:space="0" w:color="auto"/>
              <w:right w:val="single" w:sz="8" w:space="0" w:color="auto"/>
            </w:tcBorders>
            <w:vAlign w:val="bottom"/>
          </w:tcPr>
          <w:p w14:paraId="775EAE95"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r w:rsidRPr="00C41FB4">
              <w:rPr>
                <w:rFonts w:ascii="Arial" w:hAnsi="Arial" w:cs="Arial"/>
                <w:sz w:val="20"/>
                <w:szCs w:val="20"/>
              </w:rPr>
              <w:t>X</w:t>
            </w:r>
          </w:p>
        </w:tc>
      </w:tr>
      <w:tr w:rsidR="00A56A6D" w:rsidRPr="00A85245" w14:paraId="45EF8C99" w14:textId="77777777" w:rsidTr="00ED7AAB">
        <w:trPr>
          <w:trHeight w:val="220"/>
        </w:trPr>
        <w:tc>
          <w:tcPr>
            <w:tcW w:w="740" w:type="dxa"/>
            <w:tcBorders>
              <w:top w:val="nil"/>
              <w:left w:val="single" w:sz="8" w:space="0" w:color="auto"/>
              <w:bottom w:val="single" w:sz="8" w:space="0" w:color="auto"/>
              <w:right w:val="nil"/>
            </w:tcBorders>
            <w:vAlign w:val="bottom"/>
          </w:tcPr>
          <w:p w14:paraId="244B320C" w14:textId="77777777" w:rsidR="00A56A6D" w:rsidRPr="00A85245" w:rsidRDefault="00A56A6D" w:rsidP="00ED7AAB">
            <w:pPr>
              <w:widowControl w:val="0"/>
              <w:autoSpaceDE w:val="0"/>
              <w:autoSpaceDN w:val="0"/>
              <w:adjustRightInd w:val="0"/>
              <w:spacing w:line="217" w:lineRule="exact"/>
              <w:jc w:val="right"/>
            </w:pPr>
            <w:r w:rsidRPr="00A85245">
              <w:rPr>
                <w:rFonts w:ascii="Arial" w:hAnsi="Arial" w:cs="Arial"/>
                <w:sz w:val="20"/>
                <w:szCs w:val="20"/>
              </w:rPr>
              <w:t>5.</w:t>
            </w:r>
          </w:p>
        </w:tc>
        <w:tc>
          <w:tcPr>
            <w:tcW w:w="4320" w:type="dxa"/>
            <w:tcBorders>
              <w:top w:val="nil"/>
              <w:left w:val="nil"/>
              <w:bottom w:val="single" w:sz="8" w:space="0" w:color="auto"/>
              <w:right w:val="single" w:sz="8" w:space="0" w:color="auto"/>
            </w:tcBorders>
            <w:vAlign w:val="bottom"/>
          </w:tcPr>
          <w:p w14:paraId="73CBC8ED" w14:textId="77777777" w:rsidR="00A56A6D" w:rsidRPr="00A85245" w:rsidRDefault="00A56A6D" w:rsidP="00ED7AAB">
            <w:pPr>
              <w:widowControl w:val="0"/>
              <w:autoSpaceDE w:val="0"/>
              <w:autoSpaceDN w:val="0"/>
              <w:adjustRightInd w:val="0"/>
              <w:spacing w:line="217" w:lineRule="exact"/>
              <w:ind w:left="80"/>
            </w:pPr>
            <w:r w:rsidRPr="00A85245">
              <w:rPr>
                <w:rFonts w:ascii="Arial" w:hAnsi="Arial" w:cs="Arial"/>
                <w:sz w:val="20"/>
                <w:szCs w:val="20"/>
              </w:rPr>
              <w:t>Beşeri, İletişim ve Yönetim Becerileri Dersleri</w:t>
            </w:r>
          </w:p>
        </w:tc>
        <w:tc>
          <w:tcPr>
            <w:tcW w:w="420" w:type="dxa"/>
            <w:tcBorders>
              <w:top w:val="nil"/>
              <w:left w:val="nil"/>
              <w:bottom w:val="single" w:sz="8" w:space="0" w:color="auto"/>
              <w:right w:val="single" w:sz="8" w:space="0" w:color="auto"/>
            </w:tcBorders>
            <w:vAlign w:val="bottom"/>
          </w:tcPr>
          <w:p w14:paraId="6BE832BE" w14:textId="77777777" w:rsidR="00A56A6D" w:rsidRPr="00C41FB4" w:rsidRDefault="00A56A6D" w:rsidP="00ED7AAB">
            <w:pPr>
              <w:widowControl w:val="0"/>
              <w:autoSpaceDE w:val="0"/>
              <w:autoSpaceDN w:val="0"/>
              <w:adjustRightInd w:val="0"/>
              <w:spacing w:line="200" w:lineRule="exact"/>
              <w:jc w:val="center"/>
              <w:rPr>
                <w:rFonts w:ascii="Arial" w:hAnsi="Arial" w:cs="Arial"/>
                <w:sz w:val="20"/>
                <w:szCs w:val="20"/>
              </w:rPr>
            </w:pPr>
            <w:r w:rsidRPr="00C41FB4">
              <w:rPr>
                <w:rFonts w:ascii="Arial" w:hAnsi="Arial" w:cs="Arial"/>
                <w:sz w:val="20"/>
                <w:szCs w:val="20"/>
              </w:rPr>
              <w:t>X</w:t>
            </w:r>
          </w:p>
        </w:tc>
      </w:tr>
    </w:tbl>
    <w:p w14:paraId="11F1A0E0" w14:textId="77777777" w:rsidR="00A56A6D" w:rsidRDefault="00A56A6D" w:rsidP="00A56A6D">
      <w:pPr>
        <w:widowControl w:val="0"/>
        <w:autoSpaceDE w:val="0"/>
        <w:autoSpaceDN w:val="0"/>
        <w:adjustRightInd w:val="0"/>
        <w:spacing w:line="200" w:lineRule="exact"/>
      </w:pPr>
      <w:bookmarkStart w:id="2" w:name="page4"/>
      <w:bookmarkEnd w:id="2"/>
    </w:p>
    <w:p w14:paraId="7DB57C4D" w14:textId="77777777" w:rsidR="00A56A6D" w:rsidRDefault="00A56A6D" w:rsidP="00A56A6D">
      <w:pPr>
        <w:widowControl w:val="0"/>
        <w:autoSpaceDE w:val="0"/>
        <w:autoSpaceDN w:val="0"/>
        <w:adjustRightInd w:val="0"/>
        <w:spacing w:line="230" w:lineRule="exact"/>
      </w:pPr>
    </w:p>
    <w:p w14:paraId="366E8864" w14:textId="77777777" w:rsidR="00A56A6D" w:rsidRDefault="00A56A6D" w:rsidP="00A56A6D">
      <w:pPr>
        <w:widowControl w:val="0"/>
        <w:autoSpaceDE w:val="0"/>
        <w:autoSpaceDN w:val="0"/>
        <w:adjustRightInd w:val="0"/>
        <w:spacing w:line="239" w:lineRule="auto"/>
      </w:pPr>
      <w:r>
        <w:rPr>
          <w:rFonts w:ascii="Arial" w:hAnsi="Arial" w:cs="Arial"/>
          <w:b/>
          <w:bCs/>
          <w:sz w:val="20"/>
          <w:szCs w:val="20"/>
        </w:rPr>
        <w:t>Ders Kitapları:</w:t>
      </w:r>
    </w:p>
    <w:p w14:paraId="497325E4" w14:textId="77777777" w:rsidR="00A56A6D" w:rsidRDefault="00A56A6D" w:rsidP="00A56A6D">
      <w:pPr>
        <w:widowControl w:val="0"/>
        <w:autoSpaceDE w:val="0"/>
        <w:autoSpaceDN w:val="0"/>
        <w:adjustRightInd w:val="0"/>
        <w:spacing w:line="4" w:lineRule="exact"/>
      </w:pPr>
    </w:p>
    <w:p w14:paraId="61817331" w14:textId="58FF5467" w:rsidR="00A56A6D" w:rsidRPr="00C74591" w:rsidRDefault="00A56A6D" w:rsidP="00A56A6D">
      <w:pPr>
        <w:pStyle w:val="NormalWeb"/>
        <w:jc w:val="both"/>
        <w:rPr>
          <w:rFonts w:ascii="Arial" w:hAnsi="Arial"/>
          <w:sz w:val="20"/>
        </w:rPr>
      </w:pPr>
      <w:r w:rsidRPr="00C74591">
        <w:rPr>
          <w:rFonts w:ascii="Arial" w:hAnsi="Arial"/>
          <w:sz w:val="20"/>
        </w:rPr>
        <w:t xml:space="preserve">Öğretim Üyesi ders notları,  </w:t>
      </w:r>
      <w:r w:rsidR="00305A68">
        <w:rPr>
          <w:rFonts w:ascii="Arial" w:hAnsi="Arial"/>
          <w:sz w:val="20"/>
        </w:rPr>
        <w:t>Guyton Tıbbi Fizyoloji, Ganong-</w:t>
      </w:r>
      <w:r w:rsidRPr="00C74591">
        <w:rPr>
          <w:rFonts w:ascii="Arial" w:hAnsi="Arial"/>
          <w:sz w:val="20"/>
        </w:rPr>
        <w:t>Tıbbi Fizyoloji, Berne</w:t>
      </w:r>
      <w:r>
        <w:rPr>
          <w:rFonts w:ascii="Arial" w:hAnsi="Arial"/>
          <w:sz w:val="20"/>
        </w:rPr>
        <w:t xml:space="preserve"> </w:t>
      </w:r>
      <w:r w:rsidRPr="00C74591">
        <w:rPr>
          <w:rFonts w:ascii="Arial" w:hAnsi="Arial"/>
          <w:sz w:val="20"/>
        </w:rPr>
        <w:t>Levy</w:t>
      </w:r>
      <w:r>
        <w:rPr>
          <w:rFonts w:ascii="Arial" w:hAnsi="Arial"/>
          <w:sz w:val="20"/>
        </w:rPr>
        <w:t xml:space="preserve"> </w:t>
      </w:r>
      <w:r w:rsidRPr="00C74591">
        <w:rPr>
          <w:rFonts w:ascii="Arial" w:hAnsi="Arial"/>
          <w:sz w:val="20"/>
        </w:rPr>
        <w:t>Fizyoloji,</w:t>
      </w:r>
      <w:r>
        <w:rPr>
          <w:rFonts w:ascii="Arial" w:hAnsi="Arial"/>
          <w:sz w:val="20"/>
        </w:rPr>
        <w:t xml:space="preserve"> </w:t>
      </w:r>
      <w:r w:rsidRPr="00C74591">
        <w:rPr>
          <w:rFonts w:ascii="Arial" w:hAnsi="Arial"/>
          <w:sz w:val="20"/>
        </w:rPr>
        <w:t>Vander İnsan Fizyolojisi, Physiology, Larsen’s Human Embryology, Essentials of H</w:t>
      </w:r>
      <w:r w:rsidR="00305A68">
        <w:rPr>
          <w:rFonts w:ascii="Arial" w:hAnsi="Arial"/>
          <w:sz w:val="20"/>
        </w:rPr>
        <w:t>uman Embryology</w:t>
      </w:r>
      <w:r w:rsidRPr="00C74591">
        <w:rPr>
          <w:rFonts w:ascii="Arial" w:hAnsi="Arial"/>
          <w:sz w:val="20"/>
        </w:rPr>
        <w:t>,</w:t>
      </w:r>
      <w:r w:rsidR="00305A68">
        <w:rPr>
          <w:rFonts w:ascii="Arial" w:hAnsi="Arial"/>
          <w:sz w:val="20"/>
        </w:rPr>
        <w:t xml:space="preserve"> </w:t>
      </w:r>
      <w:r w:rsidRPr="00C74591">
        <w:rPr>
          <w:rFonts w:ascii="Arial" w:hAnsi="Arial"/>
          <w:sz w:val="20"/>
        </w:rPr>
        <w:t>Klinik Anestezi, Biyoistatistik. Temel Biyoistatistik, Çocuk ve Ergen Ruh Sağlığı ve Hastalıklarına Giriş, Dikkat Eksikliği Hiperaktivite</w:t>
      </w:r>
      <w:r>
        <w:rPr>
          <w:rFonts w:ascii="Arial" w:hAnsi="Arial"/>
          <w:sz w:val="20"/>
        </w:rPr>
        <w:t xml:space="preserve"> </w:t>
      </w:r>
      <w:r w:rsidRPr="00C74591">
        <w:rPr>
          <w:rFonts w:ascii="Arial" w:hAnsi="Arial"/>
          <w:sz w:val="20"/>
        </w:rPr>
        <w:t>Bzk. (DEHB), Çocuk ve Ergenlerde İhmal ve</w:t>
      </w:r>
      <w:r w:rsidR="00305A68">
        <w:rPr>
          <w:rFonts w:ascii="Arial" w:hAnsi="Arial"/>
          <w:sz w:val="20"/>
        </w:rPr>
        <w:t xml:space="preserve"> </w:t>
      </w:r>
      <w:r w:rsidRPr="00C74591">
        <w:rPr>
          <w:rFonts w:ascii="Arial" w:hAnsi="Arial"/>
          <w:sz w:val="20"/>
        </w:rPr>
        <w:t>İstismar: Belirtile</w:t>
      </w:r>
      <w:r>
        <w:rPr>
          <w:rFonts w:ascii="Arial" w:hAnsi="Arial"/>
          <w:sz w:val="20"/>
        </w:rPr>
        <w:t>ri, Etkileri, Temel Nöroşirurji Cilt 1 ve C</w:t>
      </w:r>
      <w:r w:rsidRPr="00C74591">
        <w:rPr>
          <w:rFonts w:ascii="Arial" w:hAnsi="Arial"/>
          <w:sz w:val="20"/>
        </w:rPr>
        <w:t>ilt 2</w:t>
      </w:r>
      <w:r>
        <w:rPr>
          <w:rFonts w:ascii="Arial" w:hAnsi="Arial"/>
          <w:sz w:val="20"/>
        </w:rPr>
        <w:t>,</w:t>
      </w:r>
      <w:r w:rsidRPr="00C74591">
        <w:rPr>
          <w:rFonts w:ascii="Arial" w:hAnsi="Arial"/>
          <w:sz w:val="20"/>
        </w:rPr>
        <w:t xml:space="preserve"> Türk Nöroşirurji Derneği Yayınları,</w:t>
      </w:r>
      <w:r w:rsidR="00305A68">
        <w:rPr>
          <w:rFonts w:ascii="Arial" w:hAnsi="Arial"/>
          <w:sz w:val="20"/>
        </w:rPr>
        <w:t xml:space="preserve"> </w:t>
      </w:r>
      <w:r w:rsidRPr="00C74591">
        <w:rPr>
          <w:rFonts w:ascii="Arial" w:hAnsi="Arial"/>
          <w:sz w:val="20"/>
        </w:rPr>
        <w:t>Tıp Tarihi Kitabı, Me</w:t>
      </w:r>
      <w:r>
        <w:rPr>
          <w:rFonts w:ascii="Arial" w:hAnsi="Arial"/>
          <w:sz w:val="20"/>
        </w:rPr>
        <w:t>dik</w:t>
      </w:r>
      <w:r w:rsidRPr="00C74591">
        <w:rPr>
          <w:rFonts w:ascii="Arial" w:hAnsi="Arial"/>
          <w:sz w:val="20"/>
        </w:rPr>
        <w:t>al Etik, Doğan Türk Tıp Etiği ve Tıp Hukuku Araştırmaları Yıllığı, Principles of Biochemistry, Medical</w:t>
      </w:r>
      <w:r>
        <w:rPr>
          <w:rFonts w:ascii="Arial" w:hAnsi="Arial"/>
          <w:sz w:val="20"/>
        </w:rPr>
        <w:t xml:space="preserve"> </w:t>
      </w:r>
      <w:r w:rsidRPr="00C74591">
        <w:rPr>
          <w:rFonts w:ascii="Arial" w:hAnsi="Arial"/>
          <w:sz w:val="20"/>
        </w:rPr>
        <w:t>Biochemistry, Biyokimya, Tıbbi Mikrobiyoloji, Robins Temel Patoloji, Robbins&amp;Cotran</w:t>
      </w:r>
      <w:r>
        <w:rPr>
          <w:rFonts w:ascii="Arial" w:hAnsi="Arial"/>
          <w:sz w:val="20"/>
        </w:rPr>
        <w:t xml:space="preserve"> </w:t>
      </w:r>
      <w:r w:rsidRPr="00C74591">
        <w:rPr>
          <w:rFonts w:ascii="Arial" w:hAnsi="Arial"/>
          <w:sz w:val="20"/>
        </w:rPr>
        <w:t>Pathologic</w:t>
      </w:r>
      <w:r w:rsidR="00305A68">
        <w:rPr>
          <w:rFonts w:ascii="Arial" w:hAnsi="Arial"/>
          <w:sz w:val="20"/>
        </w:rPr>
        <w:t xml:space="preserve"> </w:t>
      </w:r>
      <w:r w:rsidRPr="00C74591">
        <w:rPr>
          <w:rFonts w:ascii="Arial" w:hAnsi="Arial"/>
          <w:sz w:val="20"/>
        </w:rPr>
        <w:t>Basis of Disease, Kliniğe Yönelik Anatomi Fonksiyonel Anatomi Baş-Boyun ve İç Organlar, Tıp Fakültesi Öğrencileri İçin Klinik Anatomi</w:t>
      </w:r>
      <w:r>
        <w:rPr>
          <w:rFonts w:ascii="Arial" w:hAnsi="Arial"/>
          <w:sz w:val="20"/>
        </w:rPr>
        <w:t xml:space="preserve">, </w:t>
      </w:r>
      <w:r w:rsidRPr="00C74591">
        <w:rPr>
          <w:rFonts w:ascii="Arial" w:hAnsi="Arial"/>
          <w:sz w:val="20"/>
        </w:rPr>
        <w:t xml:space="preserve"> </w:t>
      </w:r>
      <w:r>
        <w:rPr>
          <w:rFonts w:ascii="Arial" w:hAnsi="Arial"/>
          <w:sz w:val="20"/>
        </w:rPr>
        <w:t>Biyofizik Prof. Dr. Ferit Pehlivan, Temel Biyof</w:t>
      </w:r>
      <w:r w:rsidRPr="00C74591">
        <w:rPr>
          <w:rFonts w:ascii="Arial" w:hAnsi="Arial"/>
          <w:sz w:val="20"/>
        </w:rPr>
        <w:t xml:space="preserve">izik 1, </w:t>
      </w:r>
      <w:r>
        <w:rPr>
          <w:rFonts w:ascii="Arial" w:hAnsi="Arial"/>
          <w:sz w:val="20"/>
        </w:rPr>
        <w:t>Prof.Dr. İsmail Günay.</w:t>
      </w:r>
    </w:p>
    <w:p w14:paraId="3E2D1710" w14:textId="77777777" w:rsidR="00A56A6D" w:rsidRDefault="00A56A6D" w:rsidP="00A56A6D">
      <w:pPr>
        <w:widowControl w:val="0"/>
        <w:autoSpaceDE w:val="0"/>
        <w:autoSpaceDN w:val="0"/>
        <w:adjustRightInd w:val="0"/>
        <w:spacing w:line="233" w:lineRule="exact"/>
      </w:pPr>
    </w:p>
    <w:p w14:paraId="62DA88BE" w14:textId="77777777" w:rsidR="00A56A6D" w:rsidRPr="00C41FB4" w:rsidRDefault="00A56A6D" w:rsidP="00A56A6D">
      <w:pPr>
        <w:widowControl w:val="0"/>
        <w:autoSpaceDE w:val="0"/>
        <w:autoSpaceDN w:val="0"/>
        <w:adjustRightInd w:val="0"/>
        <w:spacing w:line="239" w:lineRule="auto"/>
        <w:rPr>
          <w:rFonts w:ascii="Arial" w:hAnsi="Arial"/>
          <w:b/>
          <w:sz w:val="20"/>
        </w:rPr>
      </w:pPr>
      <w:r w:rsidRPr="00C41FB4">
        <w:rPr>
          <w:rFonts w:ascii="Arial" w:hAnsi="Arial"/>
          <w:b/>
          <w:sz w:val="20"/>
        </w:rPr>
        <w:t>Yardımcı Okumalar:</w:t>
      </w:r>
    </w:p>
    <w:p w14:paraId="74BCC93F" w14:textId="2E2FF1C6" w:rsidR="00A56A6D" w:rsidRPr="00C41FB4" w:rsidRDefault="00A56A6D" w:rsidP="00A56A6D">
      <w:pPr>
        <w:widowControl w:val="0"/>
        <w:autoSpaceDE w:val="0"/>
        <w:autoSpaceDN w:val="0"/>
        <w:adjustRightInd w:val="0"/>
        <w:spacing w:line="239" w:lineRule="auto"/>
        <w:jc w:val="both"/>
        <w:rPr>
          <w:rFonts w:ascii="Arial" w:hAnsi="Arial"/>
          <w:sz w:val="20"/>
        </w:rPr>
      </w:pPr>
      <w:r w:rsidRPr="00C41FB4">
        <w:rPr>
          <w:rFonts w:ascii="Arial" w:hAnsi="Arial"/>
          <w:sz w:val="20"/>
        </w:rPr>
        <w:t>PDQ Fizyoloji,  Hücre Elektrofizyolojisi ve Görüntülemenin Temelleri, Guyton Tıbbi Fizyoloji, Ganong-Tıbbi Fizyoloji, Berne Levy Fizyoloji, Vander İnsan Fizyolojisi, Physiology, The</w:t>
      </w:r>
      <w:r>
        <w:rPr>
          <w:rFonts w:ascii="Arial" w:hAnsi="Arial"/>
          <w:sz w:val="20"/>
        </w:rPr>
        <w:t xml:space="preserve"> </w:t>
      </w:r>
      <w:r w:rsidRPr="00C41FB4">
        <w:rPr>
          <w:rFonts w:ascii="Arial" w:hAnsi="Arial"/>
          <w:sz w:val="20"/>
        </w:rPr>
        <w:t>Developing Human Clinically</w:t>
      </w:r>
      <w:r>
        <w:rPr>
          <w:rFonts w:ascii="Arial" w:hAnsi="Arial"/>
          <w:sz w:val="20"/>
        </w:rPr>
        <w:t xml:space="preserve"> </w:t>
      </w:r>
      <w:r w:rsidRPr="00C41FB4">
        <w:rPr>
          <w:rFonts w:ascii="Arial" w:hAnsi="Arial"/>
          <w:sz w:val="20"/>
        </w:rPr>
        <w:t>Oriented</w:t>
      </w:r>
      <w:r>
        <w:rPr>
          <w:rFonts w:ascii="Arial" w:hAnsi="Arial"/>
          <w:sz w:val="20"/>
        </w:rPr>
        <w:t xml:space="preserve"> </w:t>
      </w:r>
      <w:r w:rsidRPr="00C41FB4">
        <w:rPr>
          <w:rFonts w:ascii="Arial" w:hAnsi="Arial"/>
          <w:sz w:val="20"/>
        </w:rPr>
        <w:t>Embryology, Miller’s</w:t>
      </w:r>
      <w:r>
        <w:rPr>
          <w:rFonts w:ascii="Arial" w:hAnsi="Arial"/>
          <w:sz w:val="20"/>
        </w:rPr>
        <w:t xml:space="preserve"> </w:t>
      </w:r>
      <w:r w:rsidRPr="00C41FB4">
        <w:rPr>
          <w:rFonts w:ascii="Arial" w:hAnsi="Arial"/>
          <w:sz w:val="20"/>
        </w:rPr>
        <w:t>Anesthesia, Klinik Anesteziyoloji, Handbook of Clincal</w:t>
      </w:r>
      <w:r>
        <w:rPr>
          <w:rFonts w:ascii="Arial" w:hAnsi="Arial"/>
          <w:sz w:val="20"/>
        </w:rPr>
        <w:t xml:space="preserve"> </w:t>
      </w:r>
      <w:r w:rsidRPr="00C41FB4">
        <w:rPr>
          <w:rFonts w:ascii="Arial" w:hAnsi="Arial"/>
          <w:sz w:val="20"/>
        </w:rPr>
        <w:t>Anesthesia, Biyokimya, İnsan Biyokimyası, Manual of Clinical</w:t>
      </w:r>
      <w:r>
        <w:rPr>
          <w:rFonts w:ascii="Arial" w:hAnsi="Arial"/>
          <w:sz w:val="20"/>
        </w:rPr>
        <w:t xml:space="preserve"> </w:t>
      </w:r>
      <w:r w:rsidR="00305A68">
        <w:rPr>
          <w:rFonts w:ascii="Arial" w:hAnsi="Arial"/>
          <w:sz w:val="20"/>
        </w:rPr>
        <w:t>Microbiology</w:t>
      </w:r>
      <w:r w:rsidRPr="00C41FB4">
        <w:rPr>
          <w:rFonts w:ascii="Arial" w:hAnsi="Arial"/>
          <w:sz w:val="20"/>
        </w:rPr>
        <w:t>, Tıp</w:t>
      </w:r>
      <w:r>
        <w:rPr>
          <w:rFonts w:ascii="Arial" w:hAnsi="Arial"/>
          <w:sz w:val="20"/>
        </w:rPr>
        <w:t xml:space="preserve"> </w:t>
      </w:r>
      <w:r w:rsidRPr="00C41FB4">
        <w:rPr>
          <w:rFonts w:ascii="Arial" w:hAnsi="Arial"/>
          <w:sz w:val="20"/>
        </w:rPr>
        <w:t>Fakültesi Öğrencileri İçin Klinik Anatomi</w:t>
      </w:r>
      <w:r w:rsidR="00305A68">
        <w:rPr>
          <w:rFonts w:ascii="Arial" w:hAnsi="Arial"/>
          <w:sz w:val="20"/>
        </w:rPr>
        <w:t>.</w:t>
      </w:r>
    </w:p>
    <w:p w14:paraId="09816921" w14:textId="77777777" w:rsidR="00A56A6D" w:rsidRDefault="00A56A6D" w:rsidP="00A56A6D">
      <w:pPr>
        <w:widowControl w:val="0"/>
        <w:autoSpaceDE w:val="0"/>
        <w:autoSpaceDN w:val="0"/>
        <w:adjustRightInd w:val="0"/>
        <w:spacing w:line="200" w:lineRule="exact"/>
      </w:pPr>
    </w:p>
    <w:p w14:paraId="44AAD88D" w14:textId="77777777" w:rsidR="00A56A6D" w:rsidRDefault="00A56A6D" w:rsidP="00A56A6D">
      <w:pPr>
        <w:widowControl w:val="0"/>
        <w:autoSpaceDE w:val="0"/>
        <w:autoSpaceDN w:val="0"/>
        <w:adjustRightInd w:val="0"/>
        <w:spacing w:line="348" w:lineRule="exact"/>
      </w:pPr>
    </w:p>
    <w:p w14:paraId="69427096" w14:textId="77777777" w:rsidR="00A56A6D" w:rsidRDefault="00A56A6D" w:rsidP="00A56A6D">
      <w:pPr>
        <w:widowControl w:val="0"/>
        <w:autoSpaceDE w:val="0"/>
        <w:autoSpaceDN w:val="0"/>
        <w:adjustRightInd w:val="0"/>
        <w:spacing w:line="239" w:lineRule="auto"/>
      </w:pPr>
      <w:r>
        <w:rPr>
          <w:rFonts w:ascii="Arial" w:hAnsi="Arial" w:cs="Arial"/>
          <w:b/>
          <w:bCs/>
          <w:sz w:val="20"/>
          <w:szCs w:val="20"/>
        </w:rPr>
        <w:t>Değerlendirme Sistemi</w:t>
      </w:r>
    </w:p>
    <w:p w14:paraId="34E622C1" w14:textId="77777777" w:rsidR="00A56A6D" w:rsidRDefault="00A56A6D" w:rsidP="00A56A6D">
      <w:pPr>
        <w:widowControl w:val="0"/>
        <w:autoSpaceDE w:val="0"/>
        <w:autoSpaceDN w:val="0"/>
        <w:adjustRightInd w:val="0"/>
        <w:spacing w:line="219" w:lineRule="exact"/>
      </w:pPr>
    </w:p>
    <w:tbl>
      <w:tblPr>
        <w:tblW w:w="0" w:type="auto"/>
        <w:tblInd w:w="30" w:type="dxa"/>
        <w:tblLayout w:type="fixed"/>
        <w:tblCellMar>
          <w:left w:w="0" w:type="dxa"/>
          <w:right w:w="0" w:type="dxa"/>
        </w:tblCellMar>
        <w:tblLook w:val="0000" w:firstRow="0" w:lastRow="0" w:firstColumn="0" w:lastColumn="0" w:noHBand="0" w:noVBand="0"/>
      </w:tblPr>
      <w:tblGrid>
        <w:gridCol w:w="6420"/>
        <w:gridCol w:w="1140"/>
        <w:gridCol w:w="1460"/>
      </w:tblGrid>
      <w:tr w:rsidR="00A56A6D" w:rsidRPr="00A85245" w14:paraId="0C147ADB" w14:textId="77777777" w:rsidTr="00ED7AAB">
        <w:trPr>
          <w:trHeight w:val="350"/>
        </w:trPr>
        <w:tc>
          <w:tcPr>
            <w:tcW w:w="6420" w:type="dxa"/>
            <w:tcBorders>
              <w:top w:val="single" w:sz="8" w:space="0" w:color="auto"/>
              <w:left w:val="single" w:sz="8" w:space="0" w:color="auto"/>
              <w:bottom w:val="nil"/>
              <w:right w:val="single" w:sz="8" w:space="0" w:color="auto"/>
            </w:tcBorders>
            <w:vAlign w:val="bottom"/>
          </w:tcPr>
          <w:p w14:paraId="7BD00E0B" w14:textId="77777777" w:rsidR="00A56A6D" w:rsidRPr="00A85245" w:rsidRDefault="00A56A6D" w:rsidP="00ED7AAB">
            <w:pPr>
              <w:widowControl w:val="0"/>
              <w:autoSpaceDE w:val="0"/>
              <w:autoSpaceDN w:val="0"/>
              <w:adjustRightInd w:val="0"/>
              <w:spacing w:line="229" w:lineRule="exact"/>
              <w:ind w:left="120"/>
            </w:pPr>
            <w:r>
              <w:rPr>
                <w:rFonts w:ascii="Arial" w:hAnsi="Arial" w:cs="Arial"/>
                <w:sz w:val="20"/>
                <w:szCs w:val="20"/>
              </w:rPr>
              <w:t>Yıl İ</w:t>
            </w:r>
            <w:r w:rsidRPr="00A85245">
              <w:rPr>
                <w:rFonts w:ascii="Arial" w:hAnsi="Arial" w:cs="Arial"/>
                <w:sz w:val="20"/>
                <w:szCs w:val="20"/>
              </w:rPr>
              <w:t>çi Çalışmaları</w:t>
            </w:r>
          </w:p>
        </w:tc>
        <w:tc>
          <w:tcPr>
            <w:tcW w:w="1140" w:type="dxa"/>
            <w:tcBorders>
              <w:top w:val="single" w:sz="8" w:space="0" w:color="auto"/>
              <w:left w:val="nil"/>
              <w:bottom w:val="nil"/>
              <w:right w:val="single" w:sz="8" w:space="0" w:color="auto"/>
            </w:tcBorders>
            <w:vAlign w:val="bottom"/>
          </w:tcPr>
          <w:p w14:paraId="77B7A438" w14:textId="77777777" w:rsidR="00A56A6D" w:rsidRPr="00A85245" w:rsidRDefault="00A56A6D" w:rsidP="00ED7AAB">
            <w:pPr>
              <w:widowControl w:val="0"/>
              <w:autoSpaceDE w:val="0"/>
              <w:autoSpaceDN w:val="0"/>
              <w:adjustRightInd w:val="0"/>
              <w:spacing w:line="229" w:lineRule="exact"/>
              <w:jc w:val="center"/>
            </w:pPr>
            <w:r w:rsidRPr="00A85245">
              <w:rPr>
                <w:rFonts w:ascii="Arial" w:hAnsi="Arial" w:cs="Arial"/>
                <w:sz w:val="20"/>
                <w:szCs w:val="20"/>
              </w:rPr>
              <w:t>Sayısı</w:t>
            </w:r>
          </w:p>
        </w:tc>
        <w:tc>
          <w:tcPr>
            <w:tcW w:w="1460" w:type="dxa"/>
            <w:tcBorders>
              <w:top w:val="single" w:sz="8" w:space="0" w:color="auto"/>
              <w:left w:val="nil"/>
              <w:bottom w:val="nil"/>
              <w:right w:val="single" w:sz="8" w:space="0" w:color="auto"/>
            </w:tcBorders>
            <w:vAlign w:val="bottom"/>
          </w:tcPr>
          <w:p w14:paraId="5B23EBA8" w14:textId="77777777" w:rsidR="00A56A6D" w:rsidRPr="00522ABC" w:rsidRDefault="00A56A6D" w:rsidP="00ED7AAB">
            <w:pPr>
              <w:widowControl w:val="0"/>
              <w:autoSpaceDE w:val="0"/>
              <w:autoSpaceDN w:val="0"/>
              <w:adjustRightInd w:val="0"/>
              <w:spacing w:line="229" w:lineRule="exact"/>
              <w:ind w:left="260"/>
              <w:rPr>
                <w:rFonts w:ascii="Arial" w:hAnsi="Arial" w:cs="Arial"/>
                <w:sz w:val="20"/>
                <w:szCs w:val="20"/>
              </w:rPr>
            </w:pPr>
            <w:r w:rsidRPr="00A85245">
              <w:rPr>
                <w:rFonts w:ascii="Arial" w:hAnsi="Arial" w:cs="Arial"/>
                <w:sz w:val="20"/>
                <w:szCs w:val="20"/>
              </w:rPr>
              <w:t>Katkı Payı</w:t>
            </w:r>
            <w:r>
              <w:rPr>
                <w:rFonts w:ascii="Arial" w:hAnsi="Arial" w:cs="Arial"/>
                <w:sz w:val="20"/>
                <w:szCs w:val="20"/>
              </w:rPr>
              <w:t xml:space="preserve"> (%)</w:t>
            </w:r>
          </w:p>
        </w:tc>
      </w:tr>
      <w:tr w:rsidR="00A56A6D" w:rsidRPr="00A85245" w14:paraId="0543C214" w14:textId="77777777" w:rsidTr="00ED7AAB">
        <w:trPr>
          <w:trHeight w:val="118"/>
        </w:trPr>
        <w:tc>
          <w:tcPr>
            <w:tcW w:w="6420" w:type="dxa"/>
            <w:tcBorders>
              <w:top w:val="nil"/>
              <w:left w:val="single" w:sz="8" w:space="0" w:color="auto"/>
              <w:bottom w:val="single" w:sz="8" w:space="0" w:color="auto"/>
              <w:right w:val="single" w:sz="8" w:space="0" w:color="auto"/>
            </w:tcBorders>
            <w:vAlign w:val="bottom"/>
          </w:tcPr>
          <w:p w14:paraId="08B9C97A" w14:textId="77777777" w:rsidR="00A56A6D" w:rsidRPr="00A85245" w:rsidRDefault="00A56A6D" w:rsidP="00ED7AAB">
            <w:pPr>
              <w:widowControl w:val="0"/>
              <w:autoSpaceDE w:val="0"/>
              <w:autoSpaceDN w:val="0"/>
              <w:adjustRightInd w:val="0"/>
              <w:rPr>
                <w:sz w:val="10"/>
                <w:szCs w:val="10"/>
              </w:rPr>
            </w:pPr>
          </w:p>
        </w:tc>
        <w:tc>
          <w:tcPr>
            <w:tcW w:w="1140" w:type="dxa"/>
            <w:tcBorders>
              <w:top w:val="nil"/>
              <w:left w:val="nil"/>
              <w:bottom w:val="single" w:sz="8" w:space="0" w:color="auto"/>
              <w:right w:val="single" w:sz="8" w:space="0" w:color="auto"/>
            </w:tcBorders>
            <w:vAlign w:val="bottom"/>
          </w:tcPr>
          <w:p w14:paraId="5A72FD59" w14:textId="77777777" w:rsidR="00A56A6D" w:rsidRPr="00A85245" w:rsidRDefault="00A56A6D" w:rsidP="00ED7AAB">
            <w:pPr>
              <w:widowControl w:val="0"/>
              <w:autoSpaceDE w:val="0"/>
              <w:autoSpaceDN w:val="0"/>
              <w:adjustRightInd w:val="0"/>
              <w:rPr>
                <w:sz w:val="10"/>
                <w:szCs w:val="10"/>
              </w:rPr>
            </w:pPr>
          </w:p>
        </w:tc>
        <w:tc>
          <w:tcPr>
            <w:tcW w:w="1460" w:type="dxa"/>
            <w:tcBorders>
              <w:top w:val="nil"/>
              <w:left w:val="nil"/>
              <w:bottom w:val="single" w:sz="8" w:space="0" w:color="auto"/>
              <w:right w:val="single" w:sz="8" w:space="0" w:color="auto"/>
            </w:tcBorders>
            <w:vAlign w:val="bottom"/>
          </w:tcPr>
          <w:p w14:paraId="086E29BC" w14:textId="77777777" w:rsidR="00A56A6D" w:rsidRPr="00522ABC" w:rsidRDefault="00A56A6D" w:rsidP="00ED7AAB">
            <w:pPr>
              <w:widowControl w:val="0"/>
              <w:autoSpaceDE w:val="0"/>
              <w:autoSpaceDN w:val="0"/>
              <w:adjustRightInd w:val="0"/>
              <w:rPr>
                <w:rFonts w:ascii="Arial" w:hAnsi="Arial" w:cs="Arial"/>
                <w:sz w:val="20"/>
                <w:szCs w:val="20"/>
              </w:rPr>
            </w:pPr>
          </w:p>
        </w:tc>
      </w:tr>
      <w:tr w:rsidR="00A56A6D" w:rsidRPr="00A85245" w14:paraId="4DF55510" w14:textId="77777777" w:rsidTr="00ED7AAB">
        <w:trPr>
          <w:trHeight w:val="218"/>
        </w:trPr>
        <w:tc>
          <w:tcPr>
            <w:tcW w:w="6420" w:type="dxa"/>
            <w:tcBorders>
              <w:top w:val="nil"/>
              <w:left w:val="single" w:sz="8" w:space="0" w:color="auto"/>
              <w:bottom w:val="single" w:sz="8" w:space="0" w:color="auto"/>
              <w:right w:val="single" w:sz="8" w:space="0" w:color="auto"/>
            </w:tcBorders>
            <w:vAlign w:val="bottom"/>
          </w:tcPr>
          <w:p w14:paraId="13793643" w14:textId="77777777" w:rsidR="00A56A6D" w:rsidRPr="00A85245" w:rsidRDefault="00A56A6D" w:rsidP="00ED7AAB">
            <w:pPr>
              <w:widowControl w:val="0"/>
              <w:autoSpaceDE w:val="0"/>
              <w:autoSpaceDN w:val="0"/>
              <w:adjustRightInd w:val="0"/>
              <w:spacing w:line="214" w:lineRule="exact"/>
              <w:ind w:left="120"/>
            </w:pPr>
            <w:r w:rsidRPr="00A85245">
              <w:rPr>
                <w:rFonts w:ascii="Arial" w:hAnsi="Arial" w:cs="Arial"/>
                <w:b/>
                <w:bCs/>
                <w:sz w:val="20"/>
                <w:szCs w:val="20"/>
              </w:rPr>
              <w:t>Devam</w:t>
            </w:r>
          </w:p>
        </w:tc>
        <w:tc>
          <w:tcPr>
            <w:tcW w:w="1140" w:type="dxa"/>
            <w:tcBorders>
              <w:top w:val="nil"/>
              <w:left w:val="nil"/>
              <w:bottom w:val="single" w:sz="8" w:space="0" w:color="auto"/>
              <w:right w:val="single" w:sz="8" w:space="0" w:color="auto"/>
            </w:tcBorders>
            <w:vAlign w:val="bottom"/>
          </w:tcPr>
          <w:p w14:paraId="2C235646" w14:textId="77777777" w:rsidR="00A56A6D" w:rsidRPr="00A85245" w:rsidRDefault="00A56A6D" w:rsidP="00ED7AAB">
            <w:pPr>
              <w:widowControl w:val="0"/>
              <w:autoSpaceDE w:val="0"/>
              <w:autoSpaceDN w:val="0"/>
              <w:adjustRightInd w:val="0"/>
              <w:spacing w:line="217" w:lineRule="exact"/>
              <w:jc w:val="center"/>
            </w:pPr>
            <w:r>
              <w:rPr>
                <w:rFonts w:ascii="Arial" w:hAnsi="Arial" w:cs="Arial"/>
                <w:sz w:val="20"/>
                <w:szCs w:val="20"/>
              </w:rPr>
              <w:t>35 hafta</w:t>
            </w:r>
          </w:p>
        </w:tc>
        <w:tc>
          <w:tcPr>
            <w:tcW w:w="1460" w:type="dxa"/>
            <w:tcBorders>
              <w:top w:val="nil"/>
              <w:left w:val="nil"/>
              <w:bottom w:val="single" w:sz="8" w:space="0" w:color="auto"/>
              <w:right w:val="single" w:sz="8" w:space="0" w:color="auto"/>
            </w:tcBorders>
            <w:vAlign w:val="bottom"/>
          </w:tcPr>
          <w:p w14:paraId="62B17C2A" w14:textId="77777777" w:rsidR="00A56A6D" w:rsidRPr="00522ABC" w:rsidRDefault="00A56A6D" w:rsidP="00ED7AAB">
            <w:pPr>
              <w:widowControl w:val="0"/>
              <w:autoSpaceDE w:val="0"/>
              <w:autoSpaceDN w:val="0"/>
              <w:adjustRightInd w:val="0"/>
              <w:spacing w:line="217" w:lineRule="exact"/>
              <w:jc w:val="center"/>
              <w:rPr>
                <w:rFonts w:ascii="Arial" w:hAnsi="Arial" w:cs="Arial"/>
                <w:sz w:val="20"/>
                <w:szCs w:val="20"/>
              </w:rPr>
            </w:pPr>
            <w:r w:rsidRPr="00A85245">
              <w:rPr>
                <w:rFonts w:ascii="Arial" w:hAnsi="Arial" w:cs="Arial"/>
                <w:sz w:val="20"/>
                <w:szCs w:val="20"/>
              </w:rPr>
              <w:t>-</w:t>
            </w:r>
          </w:p>
        </w:tc>
      </w:tr>
      <w:tr w:rsidR="00A56A6D" w:rsidRPr="00A85245" w14:paraId="61764439"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57CD1FAD"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Laboratuvar</w:t>
            </w:r>
          </w:p>
        </w:tc>
        <w:tc>
          <w:tcPr>
            <w:tcW w:w="1140" w:type="dxa"/>
            <w:tcBorders>
              <w:top w:val="nil"/>
              <w:left w:val="nil"/>
              <w:bottom w:val="single" w:sz="8" w:space="0" w:color="auto"/>
              <w:right w:val="single" w:sz="8" w:space="0" w:color="auto"/>
            </w:tcBorders>
            <w:vAlign w:val="bottom"/>
          </w:tcPr>
          <w:p w14:paraId="73451A05"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3D041A6B"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1D8B9C1B"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1124383E"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Uygulama</w:t>
            </w:r>
          </w:p>
        </w:tc>
        <w:tc>
          <w:tcPr>
            <w:tcW w:w="1140" w:type="dxa"/>
            <w:tcBorders>
              <w:top w:val="nil"/>
              <w:left w:val="nil"/>
              <w:bottom w:val="single" w:sz="8" w:space="0" w:color="auto"/>
              <w:right w:val="single" w:sz="8" w:space="0" w:color="auto"/>
            </w:tcBorders>
            <w:vAlign w:val="bottom"/>
          </w:tcPr>
          <w:p w14:paraId="358E6DD4"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3418268C"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1E601F5E"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0FF08A15"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Alan Çalışması</w:t>
            </w:r>
          </w:p>
        </w:tc>
        <w:tc>
          <w:tcPr>
            <w:tcW w:w="1140" w:type="dxa"/>
            <w:tcBorders>
              <w:top w:val="nil"/>
              <w:left w:val="nil"/>
              <w:bottom w:val="single" w:sz="8" w:space="0" w:color="auto"/>
              <w:right w:val="single" w:sz="8" w:space="0" w:color="auto"/>
            </w:tcBorders>
            <w:vAlign w:val="bottom"/>
          </w:tcPr>
          <w:p w14:paraId="19EE0C0B"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5C50AF40"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316F20CA"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68A008F3"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Derse Özgü Staj (Varsa)</w:t>
            </w:r>
          </w:p>
        </w:tc>
        <w:tc>
          <w:tcPr>
            <w:tcW w:w="1140" w:type="dxa"/>
            <w:tcBorders>
              <w:top w:val="nil"/>
              <w:left w:val="nil"/>
              <w:bottom w:val="single" w:sz="8" w:space="0" w:color="auto"/>
              <w:right w:val="single" w:sz="8" w:space="0" w:color="auto"/>
            </w:tcBorders>
            <w:vAlign w:val="bottom"/>
          </w:tcPr>
          <w:p w14:paraId="5E844E22"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14B651DC"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64F67D4C"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0F49C43F"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Ödev</w:t>
            </w:r>
          </w:p>
        </w:tc>
        <w:tc>
          <w:tcPr>
            <w:tcW w:w="1140" w:type="dxa"/>
            <w:tcBorders>
              <w:top w:val="nil"/>
              <w:left w:val="nil"/>
              <w:bottom w:val="single" w:sz="8" w:space="0" w:color="auto"/>
              <w:right w:val="single" w:sz="8" w:space="0" w:color="auto"/>
            </w:tcBorders>
            <w:vAlign w:val="bottom"/>
          </w:tcPr>
          <w:p w14:paraId="1BFA56B7"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6DDD7C4D"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42E60622"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5F31B907"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Sunum</w:t>
            </w:r>
          </w:p>
        </w:tc>
        <w:tc>
          <w:tcPr>
            <w:tcW w:w="1140" w:type="dxa"/>
            <w:tcBorders>
              <w:top w:val="nil"/>
              <w:left w:val="nil"/>
              <w:bottom w:val="single" w:sz="8" w:space="0" w:color="auto"/>
              <w:right w:val="single" w:sz="8" w:space="0" w:color="auto"/>
            </w:tcBorders>
            <w:vAlign w:val="bottom"/>
          </w:tcPr>
          <w:p w14:paraId="11943B61"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7EB6B90C"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570FD6D8"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0D861B19"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Projeler</w:t>
            </w:r>
          </w:p>
        </w:tc>
        <w:tc>
          <w:tcPr>
            <w:tcW w:w="1140" w:type="dxa"/>
            <w:tcBorders>
              <w:top w:val="nil"/>
              <w:left w:val="nil"/>
              <w:bottom w:val="single" w:sz="8" w:space="0" w:color="auto"/>
              <w:right w:val="single" w:sz="8" w:space="0" w:color="auto"/>
            </w:tcBorders>
            <w:vAlign w:val="bottom"/>
          </w:tcPr>
          <w:p w14:paraId="6CCA5244"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28C2DFC8"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61D6D906"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15B1F87C" w14:textId="77777777" w:rsidR="00A56A6D" w:rsidRPr="00A85245" w:rsidRDefault="00A56A6D" w:rsidP="00ED7AAB">
            <w:pPr>
              <w:widowControl w:val="0"/>
              <w:autoSpaceDE w:val="0"/>
              <w:autoSpaceDN w:val="0"/>
              <w:adjustRightInd w:val="0"/>
              <w:spacing w:line="216" w:lineRule="exact"/>
              <w:ind w:left="120"/>
            </w:pPr>
            <w:r w:rsidRPr="00A85245">
              <w:rPr>
                <w:rFonts w:ascii="Arial" w:hAnsi="Arial" w:cs="Arial"/>
                <w:b/>
                <w:bCs/>
                <w:sz w:val="20"/>
                <w:szCs w:val="20"/>
              </w:rPr>
              <w:t>Seminer</w:t>
            </w:r>
          </w:p>
        </w:tc>
        <w:tc>
          <w:tcPr>
            <w:tcW w:w="1140" w:type="dxa"/>
            <w:tcBorders>
              <w:top w:val="nil"/>
              <w:left w:val="nil"/>
              <w:bottom w:val="single" w:sz="8" w:space="0" w:color="auto"/>
              <w:right w:val="single" w:sz="8" w:space="0" w:color="auto"/>
            </w:tcBorders>
            <w:vAlign w:val="bottom"/>
          </w:tcPr>
          <w:p w14:paraId="6796629E" w14:textId="77777777" w:rsidR="00A56A6D" w:rsidRPr="00A85245" w:rsidRDefault="00A56A6D" w:rsidP="00ED7AAB">
            <w:pPr>
              <w:widowControl w:val="0"/>
              <w:autoSpaceDE w:val="0"/>
              <w:autoSpaceDN w:val="0"/>
              <w:adjustRightInd w:val="0"/>
              <w:spacing w:line="218" w:lineRule="exact"/>
              <w:jc w:val="center"/>
            </w:pPr>
            <w:r w:rsidRPr="00A85245">
              <w:rPr>
                <w:rFonts w:ascii="Arial" w:hAnsi="Arial" w:cs="Arial"/>
                <w:sz w:val="20"/>
                <w:szCs w:val="20"/>
              </w:rPr>
              <w:t>-</w:t>
            </w:r>
          </w:p>
        </w:tc>
        <w:tc>
          <w:tcPr>
            <w:tcW w:w="1460" w:type="dxa"/>
            <w:tcBorders>
              <w:top w:val="nil"/>
              <w:left w:val="nil"/>
              <w:bottom w:val="single" w:sz="8" w:space="0" w:color="auto"/>
              <w:right w:val="single" w:sz="8" w:space="0" w:color="auto"/>
            </w:tcBorders>
            <w:vAlign w:val="bottom"/>
          </w:tcPr>
          <w:p w14:paraId="0F5242BC" w14:textId="77777777" w:rsidR="00A56A6D" w:rsidRPr="00522ABC" w:rsidRDefault="00A56A6D" w:rsidP="00ED7AAB">
            <w:pPr>
              <w:widowControl w:val="0"/>
              <w:autoSpaceDE w:val="0"/>
              <w:autoSpaceDN w:val="0"/>
              <w:adjustRightInd w:val="0"/>
              <w:spacing w:line="218" w:lineRule="exact"/>
              <w:jc w:val="center"/>
              <w:rPr>
                <w:rFonts w:ascii="Arial" w:hAnsi="Arial" w:cs="Arial"/>
                <w:sz w:val="20"/>
                <w:szCs w:val="20"/>
              </w:rPr>
            </w:pPr>
            <w:r w:rsidRPr="00A85245">
              <w:rPr>
                <w:rFonts w:ascii="Arial" w:hAnsi="Arial" w:cs="Arial"/>
                <w:sz w:val="20"/>
                <w:szCs w:val="20"/>
              </w:rPr>
              <w:t>-</w:t>
            </w:r>
          </w:p>
        </w:tc>
      </w:tr>
      <w:tr w:rsidR="00A56A6D" w:rsidRPr="00A85245" w14:paraId="5BD259A8"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0A5093E6" w14:textId="77777777" w:rsidR="00A56A6D" w:rsidRPr="00285325" w:rsidRDefault="00A56A6D" w:rsidP="00ED7AAB">
            <w:pPr>
              <w:widowControl w:val="0"/>
              <w:autoSpaceDE w:val="0"/>
              <w:autoSpaceDN w:val="0"/>
              <w:adjustRightInd w:val="0"/>
              <w:spacing w:line="216" w:lineRule="exact"/>
              <w:ind w:left="120"/>
              <w:rPr>
                <w:rFonts w:ascii="Arial" w:hAnsi="Arial" w:cs="Arial"/>
                <w:b/>
                <w:color w:val="000000"/>
                <w:sz w:val="20"/>
                <w:szCs w:val="20"/>
              </w:rPr>
            </w:pPr>
            <w:r w:rsidRPr="00285325">
              <w:rPr>
                <w:rFonts w:ascii="Arial" w:hAnsi="Arial" w:cs="Arial"/>
                <w:b/>
                <w:color w:val="000000"/>
                <w:sz w:val="20"/>
                <w:szCs w:val="20"/>
              </w:rPr>
              <w:t>Kurul sınavları</w:t>
            </w:r>
            <w:r>
              <w:rPr>
                <w:rFonts w:ascii="Arial" w:hAnsi="Arial" w:cs="Arial"/>
                <w:b/>
                <w:color w:val="000000"/>
                <w:sz w:val="20"/>
                <w:szCs w:val="20"/>
              </w:rPr>
              <w:t xml:space="preserve"> </w:t>
            </w:r>
            <w:r w:rsidRPr="00A85245">
              <w:rPr>
                <w:rFonts w:ascii="Arial" w:hAnsi="Arial" w:cs="Arial"/>
                <w:b/>
                <w:bCs/>
                <w:sz w:val="20"/>
                <w:szCs w:val="20"/>
              </w:rPr>
              <w:t>(Pratik+Teorik</w:t>
            </w:r>
            <w:r>
              <w:rPr>
                <w:rFonts w:ascii="Arial" w:hAnsi="Arial" w:cs="Arial"/>
                <w:b/>
                <w:bCs/>
                <w:sz w:val="20"/>
                <w:szCs w:val="20"/>
              </w:rPr>
              <w:t>)</w:t>
            </w:r>
          </w:p>
        </w:tc>
        <w:tc>
          <w:tcPr>
            <w:tcW w:w="1140" w:type="dxa"/>
            <w:tcBorders>
              <w:top w:val="nil"/>
              <w:left w:val="nil"/>
              <w:bottom w:val="single" w:sz="8" w:space="0" w:color="auto"/>
              <w:right w:val="single" w:sz="8" w:space="0" w:color="auto"/>
            </w:tcBorders>
            <w:vAlign w:val="bottom"/>
          </w:tcPr>
          <w:p w14:paraId="5046946D" w14:textId="77777777" w:rsidR="00A56A6D" w:rsidRPr="00A85245" w:rsidRDefault="00A56A6D" w:rsidP="00ED7AAB">
            <w:pPr>
              <w:widowControl w:val="0"/>
              <w:autoSpaceDE w:val="0"/>
              <w:autoSpaceDN w:val="0"/>
              <w:adjustRightInd w:val="0"/>
              <w:spacing w:line="218" w:lineRule="exact"/>
              <w:jc w:val="center"/>
            </w:pPr>
            <w:r>
              <w:rPr>
                <w:rFonts w:ascii="Arial" w:hAnsi="Arial" w:cs="Arial"/>
                <w:sz w:val="20"/>
                <w:szCs w:val="20"/>
              </w:rPr>
              <w:t xml:space="preserve">4 </w:t>
            </w:r>
          </w:p>
        </w:tc>
        <w:tc>
          <w:tcPr>
            <w:tcW w:w="1460" w:type="dxa"/>
            <w:tcBorders>
              <w:top w:val="nil"/>
              <w:left w:val="nil"/>
              <w:bottom w:val="single" w:sz="8" w:space="0" w:color="auto"/>
              <w:right w:val="single" w:sz="8" w:space="0" w:color="auto"/>
            </w:tcBorders>
            <w:vAlign w:val="bottom"/>
          </w:tcPr>
          <w:p w14:paraId="3EB90A71" w14:textId="30D9EF4C" w:rsidR="00A56A6D" w:rsidRPr="00522ABC" w:rsidRDefault="000F46F0" w:rsidP="00ED7AAB">
            <w:pPr>
              <w:widowControl w:val="0"/>
              <w:autoSpaceDE w:val="0"/>
              <w:autoSpaceDN w:val="0"/>
              <w:adjustRightInd w:val="0"/>
              <w:spacing w:line="218" w:lineRule="exact"/>
              <w:jc w:val="center"/>
              <w:rPr>
                <w:rFonts w:ascii="Arial" w:hAnsi="Arial" w:cs="Arial"/>
                <w:sz w:val="20"/>
                <w:szCs w:val="20"/>
              </w:rPr>
            </w:pPr>
            <w:r>
              <w:rPr>
                <w:rFonts w:ascii="Arial" w:hAnsi="Arial" w:cs="Arial"/>
                <w:sz w:val="20"/>
                <w:szCs w:val="20"/>
              </w:rPr>
              <w:t>60</w:t>
            </w:r>
          </w:p>
        </w:tc>
      </w:tr>
      <w:tr w:rsidR="000F46F0" w:rsidRPr="00A85245" w14:paraId="7A1DCFF7" w14:textId="77777777" w:rsidTr="00ED7AAB">
        <w:trPr>
          <w:trHeight w:val="220"/>
        </w:trPr>
        <w:tc>
          <w:tcPr>
            <w:tcW w:w="6420" w:type="dxa"/>
            <w:tcBorders>
              <w:top w:val="nil"/>
              <w:left w:val="single" w:sz="8" w:space="0" w:color="auto"/>
              <w:bottom w:val="single" w:sz="8" w:space="0" w:color="auto"/>
              <w:right w:val="single" w:sz="8" w:space="0" w:color="auto"/>
            </w:tcBorders>
            <w:vAlign w:val="bottom"/>
          </w:tcPr>
          <w:p w14:paraId="2FC65C3F" w14:textId="56BE430B" w:rsidR="000F46F0" w:rsidRPr="00285325" w:rsidRDefault="000F46F0" w:rsidP="000F46F0">
            <w:pPr>
              <w:widowControl w:val="0"/>
              <w:autoSpaceDE w:val="0"/>
              <w:autoSpaceDN w:val="0"/>
              <w:adjustRightInd w:val="0"/>
              <w:spacing w:line="216" w:lineRule="exact"/>
              <w:ind w:left="120"/>
              <w:rPr>
                <w:rFonts w:ascii="Arial" w:hAnsi="Arial" w:cs="Arial"/>
                <w:b/>
                <w:color w:val="000000"/>
                <w:sz w:val="20"/>
                <w:szCs w:val="20"/>
              </w:rPr>
            </w:pPr>
            <w:r w:rsidRPr="00A85245">
              <w:rPr>
                <w:rFonts w:ascii="Arial" w:hAnsi="Arial" w:cs="Arial"/>
                <w:b/>
                <w:bCs/>
                <w:sz w:val="20"/>
                <w:szCs w:val="20"/>
              </w:rPr>
              <w:t>Final Sınav</w:t>
            </w:r>
            <w:r>
              <w:rPr>
                <w:rFonts w:ascii="Arial" w:hAnsi="Arial" w:cs="Arial"/>
                <w:b/>
                <w:bCs/>
                <w:sz w:val="20"/>
                <w:szCs w:val="20"/>
              </w:rPr>
              <w:t>ı</w:t>
            </w:r>
          </w:p>
        </w:tc>
        <w:tc>
          <w:tcPr>
            <w:tcW w:w="1140" w:type="dxa"/>
            <w:tcBorders>
              <w:top w:val="nil"/>
              <w:left w:val="nil"/>
              <w:bottom w:val="single" w:sz="8" w:space="0" w:color="auto"/>
              <w:right w:val="single" w:sz="8" w:space="0" w:color="auto"/>
            </w:tcBorders>
            <w:shd w:val="clear" w:color="auto" w:fill="auto"/>
            <w:vAlign w:val="bottom"/>
          </w:tcPr>
          <w:p w14:paraId="67CDAB09" w14:textId="5C1EF135" w:rsidR="000F46F0" w:rsidRPr="00A344F8" w:rsidRDefault="000F46F0" w:rsidP="000F46F0">
            <w:pPr>
              <w:widowControl w:val="0"/>
              <w:autoSpaceDE w:val="0"/>
              <w:autoSpaceDN w:val="0"/>
              <w:adjustRightInd w:val="0"/>
              <w:spacing w:line="218" w:lineRule="exact"/>
              <w:jc w:val="center"/>
              <w:rPr>
                <w:rFonts w:ascii="Arial" w:hAnsi="Arial" w:cs="Arial"/>
                <w:sz w:val="20"/>
                <w:szCs w:val="20"/>
              </w:rPr>
            </w:pPr>
            <w:r w:rsidRPr="00285325">
              <w:rPr>
                <w:rFonts w:ascii="Arial" w:hAnsi="Arial" w:cs="Arial"/>
                <w:bCs/>
                <w:sz w:val="20"/>
                <w:szCs w:val="20"/>
              </w:rPr>
              <w:t>1</w:t>
            </w:r>
          </w:p>
        </w:tc>
        <w:tc>
          <w:tcPr>
            <w:tcW w:w="1460" w:type="dxa"/>
            <w:tcBorders>
              <w:top w:val="nil"/>
              <w:left w:val="nil"/>
              <w:bottom w:val="single" w:sz="8" w:space="0" w:color="auto"/>
              <w:right w:val="single" w:sz="8" w:space="0" w:color="auto"/>
            </w:tcBorders>
            <w:shd w:val="clear" w:color="auto" w:fill="auto"/>
            <w:vAlign w:val="bottom"/>
          </w:tcPr>
          <w:p w14:paraId="5827636A" w14:textId="53519BE4" w:rsidR="000F46F0" w:rsidRPr="00A344F8" w:rsidRDefault="000F46F0" w:rsidP="000F46F0">
            <w:pPr>
              <w:widowControl w:val="0"/>
              <w:autoSpaceDE w:val="0"/>
              <w:autoSpaceDN w:val="0"/>
              <w:adjustRightInd w:val="0"/>
              <w:spacing w:line="218" w:lineRule="exact"/>
              <w:jc w:val="center"/>
              <w:rPr>
                <w:rFonts w:ascii="Arial" w:hAnsi="Arial" w:cs="Arial"/>
                <w:sz w:val="20"/>
                <w:szCs w:val="20"/>
              </w:rPr>
            </w:pPr>
            <w:r>
              <w:rPr>
                <w:rFonts w:ascii="Arial" w:hAnsi="Arial" w:cs="Arial"/>
                <w:sz w:val="20"/>
                <w:szCs w:val="20"/>
              </w:rPr>
              <w:t>40</w:t>
            </w:r>
          </w:p>
        </w:tc>
      </w:tr>
      <w:tr w:rsidR="000F46F0" w:rsidRPr="00A85245" w14:paraId="195DE851" w14:textId="77777777" w:rsidTr="00ED7AAB">
        <w:trPr>
          <w:trHeight w:val="219"/>
        </w:trPr>
        <w:tc>
          <w:tcPr>
            <w:tcW w:w="6420" w:type="dxa"/>
            <w:tcBorders>
              <w:top w:val="nil"/>
              <w:left w:val="single" w:sz="8" w:space="0" w:color="auto"/>
              <w:bottom w:val="single" w:sz="8" w:space="0" w:color="auto"/>
              <w:right w:val="single" w:sz="8" w:space="0" w:color="auto"/>
            </w:tcBorders>
            <w:vAlign w:val="bottom"/>
          </w:tcPr>
          <w:p w14:paraId="64C03D99" w14:textId="03928384" w:rsidR="000F46F0" w:rsidRPr="00A85245" w:rsidRDefault="000F46F0" w:rsidP="000F46F0">
            <w:pPr>
              <w:widowControl w:val="0"/>
              <w:autoSpaceDE w:val="0"/>
              <w:autoSpaceDN w:val="0"/>
              <w:adjustRightInd w:val="0"/>
              <w:spacing w:line="216" w:lineRule="exact"/>
            </w:pPr>
          </w:p>
        </w:tc>
        <w:tc>
          <w:tcPr>
            <w:tcW w:w="1140" w:type="dxa"/>
            <w:tcBorders>
              <w:top w:val="nil"/>
              <w:left w:val="nil"/>
              <w:bottom w:val="single" w:sz="8" w:space="0" w:color="auto"/>
              <w:right w:val="single" w:sz="8" w:space="0" w:color="auto"/>
            </w:tcBorders>
            <w:vAlign w:val="bottom"/>
          </w:tcPr>
          <w:p w14:paraId="3E0814FD" w14:textId="66130ACF" w:rsidR="000F46F0" w:rsidRPr="00285325" w:rsidRDefault="000F46F0" w:rsidP="000F46F0">
            <w:pPr>
              <w:widowControl w:val="0"/>
              <w:autoSpaceDE w:val="0"/>
              <w:autoSpaceDN w:val="0"/>
              <w:adjustRightInd w:val="0"/>
              <w:spacing w:line="216" w:lineRule="exact"/>
              <w:jc w:val="center"/>
            </w:pPr>
          </w:p>
        </w:tc>
        <w:tc>
          <w:tcPr>
            <w:tcW w:w="1460" w:type="dxa"/>
            <w:tcBorders>
              <w:top w:val="nil"/>
              <w:left w:val="nil"/>
              <w:bottom w:val="single" w:sz="8" w:space="0" w:color="auto"/>
              <w:right w:val="single" w:sz="8" w:space="0" w:color="auto"/>
            </w:tcBorders>
            <w:vAlign w:val="bottom"/>
          </w:tcPr>
          <w:p w14:paraId="5719F1CB" w14:textId="186E99E8" w:rsidR="000F46F0" w:rsidRPr="00522ABC" w:rsidRDefault="000F46F0" w:rsidP="000F46F0">
            <w:pPr>
              <w:widowControl w:val="0"/>
              <w:autoSpaceDE w:val="0"/>
              <w:autoSpaceDN w:val="0"/>
              <w:adjustRightInd w:val="0"/>
              <w:spacing w:line="216" w:lineRule="exact"/>
              <w:jc w:val="center"/>
              <w:rPr>
                <w:rFonts w:ascii="Arial" w:hAnsi="Arial" w:cs="Arial"/>
                <w:sz w:val="20"/>
                <w:szCs w:val="20"/>
              </w:rPr>
            </w:pPr>
          </w:p>
        </w:tc>
      </w:tr>
      <w:tr w:rsidR="000F46F0" w:rsidRPr="00A85245" w14:paraId="459B8E51" w14:textId="77777777" w:rsidTr="0022639B">
        <w:trPr>
          <w:trHeight w:val="220"/>
        </w:trPr>
        <w:tc>
          <w:tcPr>
            <w:tcW w:w="7560" w:type="dxa"/>
            <w:gridSpan w:val="2"/>
            <w:tcBorders>
              <w:top w:val="nil"/>
              <w:left w:val="single" w:sz="8" w:space="0" w:color="auto"/>
              <w:bottom w:val="single" w:sz="8" w:space="0" w:color="auto"/>
              <w:right w:val="single" w:sz="8" w:space="0" w:color="auto"/>
            </w:tcBorders>
            <w:vAlign w:val="bottom"/>
          </w:tcPr>
          <w:p w14:paraId="7CA596F0" w14:textId="727C1813" w:rsidR="000F46F0" w:rsidRPr="00A85245" w:rsidRDefault="000F46F0" w:rsidP="000F46F0">
            <w:pPr>
              <w:widowControl w:val="0"/>
              <w:autoSpaceDE w:val="0"/>
              <w:autoSpaceDN w:val="0"/>
              <w:adjustRightInd w:val="0"/>
              <w:spacing w:line="216" w:lineRule="exact"/>
              <w:jc w:val="center"/>
            </w:pPr>
            <w:r w:rsidRPr="00A85245">
              <w:rPr>
                <w:rFonts w:ascii="Arial" w:hAnsi="Arial" w:cs="Arial"/>
                <w:b/>
                <w:bCs/>
                <w:sz w:val="20"/>
                <w:szCs w:val="20"/>
              </w:rPr>
              <w:t>Toplam</w:t>
            </w:r>
          </w:p>
        </w:tc>
        <w:tc>
          <w:tcPr>
            <w:tcW w:w="1460" w:type="dxa"/>
            <w:tcBorders>
              <w:top w:val="nil"/>
              <w:left w:val="nil"/>
              <w:bottom w:val="single" w:sz="8" w:space="0" w:color="auto"/>
              <w:right w:val="single" w:sz="8" w:space="0" w:color="auto"/>
            </w:tcBorders>
            <w:vAlign w:val="bottom"/>
          </w:tcPr>
          <w:p w14:paraId="779C6354" w14:textId="77777777" w:rsidR="000F46F0" w:rsidRPr="00522ABC" w:rsidRDefault="000F46F0" w:rsidP="000F46F0">
            <w:pPr>
              <w:widowControl w:val="0"/>
              <w:autoSpaceDE w:val="0"/>
              <w:autoSpaceDN w:val="0"/>
              <w:adjustRightInd w:val="0"/>
              <w:spacing w:line="216" w:lineRule="exact"/>
              <w:jc w:val="center"/>
              <w:rPr>
                <w:rFonts w:ascii="Arial" w:hAnsi="Arial" w:cs="Arial"/>
                <w:b/>
                <w:sz w:val="20"/>
                <w:szCs w:val="20"/>
              </w:rPr>
            </w:pPr>
            <w:r w:rsidRPr="00522ABC">
              <w:rPr>
                <w:rFonts w:ascii="Arial" w:hAnsi="Arial" w:cs="Arial"/>
                <w:b/>
                <w:sz w:val="20"/>
                <w:szCs w:val="20"/>
              </w:rPr>
              <w:t>100</w:t>
            </w:r>
          </w:p>
        </w:tc>
      </w:tr>
    </w:tbl>
    <w:p w14:paraId="7BAF9C8D" w14:textId="6379E8BE" w:rsidR="00A56A6D" w:rsidRDefault="00A56A6D" w:rsidP="00A56A6D">
      <w:pPr>
        <w:widowControl w:val="0"/>
        <w:autoSpaceDE w:val="0"/>
        <w:autoSpaceDN w:val="0"/>
        <w:adjustRightInd w:val="0"/>
        <w:spacing w:line="220" w:lineRule="exact"/>
      </w:pPr>
    </w:p>
    <w:p w14:paraId="56E2A713" w14:textId="77777777" w:rsidR="000F46F0" w:rsidRDefault="000F46F0" w:rsidP="00A56A6D">
      <w:pPr>
        <w:widowControl w:val="0"/>
        <w:autoSpaceDE w:val="0"/>
        <w:autoSpaceDN w:val="0"/>
        <w:adjustRightInd w:val="0"/>
        <w:spacing w:line="220" w:lineRule="exact"/>
      </w:pPr>
    </w:p>
    <w:p w14:paraId="1B15D957" w14:textId="77777777" w:rsidR="00A56A6D" w:rsidRDefault="00A56A6D" w:rsidP="00A56A6D">
      <w:pPr>
        <w:widowControl w:val="0"/>
        <w:autoSpaceDE w:val="0"/>
        <w:autoSpaceDN w:val="0"/>
        <w:adjustRightInd w:val="0"/>
        <w:rPr>
          <w:rFonts w:ascii="Arial" w:hAnsi="Arial" w:cs="Arial"/>
          <w:b/>
          <w:bCs/>
          <w:sz w:val="20"/>
          <w:szCs w:val="20"/>
        </w:rPr>
      </w:pPr>
    </w:p>
    <w:p w14:paraId="303FABDC" w14:textId="77777777" w:rsidR="00A56A6D" w:rsidRDefault="00A56A6D" w:rsidP="00A56A6D">
      <w:pPr>
        <w:widowControl w:val="0"/>
        <w:autoSpaceDE w:val="0"/>
        <w:autoSpaceDN w:val="0"/>
        <w:adjustRightInd w:val="0"/>
      </w:pPr>
      <w:r w:rsidRPr="00A344F8">
        <w:rPr>
          <w:rFonts w:ascii="Arial" w:hAnsi="Arial" w:cs="Arial"/>
          <w:b/>
          <w:bCs/>
          <w:sz w:val="20"/>
          <w:szCs w:val="20"/>
        </w:rPr>
        <w:t>AKTS Öğrenci İş Yükü Tablosu</w:t>
      </w:r>
    </w:p>
    <w:p w14:paraId="15B0D4D1" w14:textId="77777777" w:rsidR="00A56A6D" w:rsidRDefault="00A56A6D" w:rsidP="00A56A6D">
      <w:pPr>
        <w:widowControl w:val="0"/>
        <w:autoSpaceDE w:val="0"/>
        <w:autoSpaceDN w:val="0"/>
        <w:adjustRightInd w:val="0"/>
        <w:spacing w:line="200" w:lineRule="exact"/>
      </w:pPr>
    </w:p>
    <w:tbl>
      <w:tblPr>
        <w:tblStyle w:val="TableGrid"/>
        <w:tblW w:w="0" w:type="auto"/>
        <w:tblLook w:val="01E0" w:firstRow="1" w:lastRow="1" w:firstColumn="1" w:lastColumn="1" w:noHBand="0" w:noVBand="0"/>
      </w:tblPr>
      <w:tblGrid>
        <w:gridCol w:w="2518"/>
        <w:gridCol w:w="2088"/>
        <w:gridCol w:w="2303"/>
        <w:gridCol w:w="2303"/>
      </w:tblGrid>
      <w:tr w:rsidR="00A56A6D" w14:paraId="31CC01AD" w14:textId="77777777" w:rsidTr="00ED7AAB">
        <w:tc>
          <w:tcPr>
            <w:tcW w:w="2518" w:type="dxa"/>
            <w:vAlign w:val="bottom"/>
          </w:tcPr>
          <w:p w14:paraId="436643C3" w14:textId="77777777" w:rsidR="00A56A6D" w:rsidRPr="0011411C" w:rsidRDefault="00A56A6D" w:rsidP="00ED7AAB">
            <w:pPr>
              <w:widowControl w:val="0"/>
              <w:autoSpaceDE w:val="0"/>
              <w:autoSpaceDN w:val="0"/>
              <w:adjustRightInd w:val="0"/>
              <w:spacing w:line="229" w:lineRule="exact"/>
              <w:ind w:left="120"/>
              <w:rPr>
                <w:rFonts w:ascii="Arial" w:hAnsi="Arial" w:cs="Arial"/>
                <w:sz w:val="20"/>
                <w:szCs w:val="20"/>
              </w:rPr>
            </w:pPr>
            <w:r w:rsidRPr="0011411C">
              <w:rPr>
                <w:rFonts w:ascii="Arial" w:hAnsi="Arial" w:cs="Arial"/>
                <w:sz w:val="20"/>
                <w:szCs w:val="20"/>
              </w:rPr>
              <w:t>Etkinlikler</w:t>
            </w:r>
          </w:p>
        </w:tc>
        <w:tc>
          <w:tcPr>
            <w:tcW w:w="2088" w:type="dxa"/>
            <w:vAlign w:val="bottom"/>
          </w:tcPr>
          <w:p w14:paraId="45426BC7" w14:textId="77777777" w:rsidR="00A56A6D" w:rsidRPr="0011411C" w:rsidRDefault="00A56A6D" w:rsidP="00ED7AAB">
            <w:pPr>
              <w:widowControl w:val="0"/>
              <w:autoSpaceDE w:val="0"/>
              <w:autoSpaceDN w:val="0"/>
              <w:adjustRightInd w:val="0"/>
              <w:spacing w:line="229" w:lineRule="exact"/>
              <w:jc w:val="center"/>
              <w:rPr>
                <w:rFonts w:ascii="Arial" w:hAnsi="Arial" w:cs="Arial"/>
                <w:sz w:val="20"/>
                <w:szCs w:val="20"/>
              </w:rPr>
            </w:pPr>
            <w:r w:rsidRPr="0011411C">
              <w:rPr>
                <w:rFonts w:ascii="Arial" w:hAnsi="Arial" w:cs="Arial"/>
                <w:sz w:val="20"/>
                <w:szCs w:val="20"/>
              </w:rPr>
              <w:t>Sayısı</w:t>
            </w:r>
            <w:r>
              <w:rPr>
                <w:rFonts w:ascii="Arial" w:hAnsi="Arial" w:cs="Arial"/>
                <w:sz w:val="20"/>
                <w:szCs w:val="20"/>
              </w:rPr>
              <w:t xml:space="preserve"> </w:t>
            </w:r>
          </w:p>
        </w:tc>
        <w:tc>
          <w:tcPr>
            <w:tcW w:w="2303" w:type="dxa"/>
            <w:vAlign w:val="bottom"/>
          </w:tcPr>
          <w:p w14:paraId="202D8644" w14:textId="77777777" w:rsidR="00A56A6D" w:rsidRPr="0011411C" w:rsidRDefault="00A56A6D" w:rsidP="00ED7AAB">
            <w:pPr>
              <w:widowControl w:val="0"/>
              <w:autoSpaceDE w:val="0"/>
              <w:autoSpaceDN w:val="0"/>
              <w:adjustRightInd w:val="0"/>
              <w:spacing w:line="229" w:lineRule="exact"/>
              <w:ind w:left="340"/>
              <w:jc w:val="center"/>
              <w:rPr>
                <w:rFonts w:ascii="Arial" w:hAnsi="Arial" w:cs="Arial"/>
                <w:sz w:val="20"/>
                <w:szCs w:val="20"/>
              </w:rPr>
            </w:pPr>
            <w:r w:rsidRPr="0011411C">
              <w:rPr>
                <w:rFonts w:ascii="Arial" w:hAnsi="Arial" w:cs="Arial"/>
                <w:sz w:val="20"/>
                <w:szCs w:val="20"/>
              </w:rPr>
              <w:t>Süresi(Saat)</w:t>
            </w:r>
          </w:p>
        </w:tc>
        <w:tc>
          <w:tcPr>
            <w:tcW w:w="2303" w:type="dxa"/>
            <w:vAlign w:val="bottom"/>
          </w:tcPr>
          <w:p w14:paraId="0D84916F" w14:textId="77777777" w:rsidR="00A56A6D" w:rsidRPr="0011411C" w:rsidRDefault="00A56A6D" w:rsidP="00ED7AAB">
            <w:pPr>
              <w:widowControl w:val="0"/>
              <w:autoSpaceDE w:val="0"/>
              <w:autoSpaceDN w:val="0"/>
              <w:adjustRightInd w:val="0"/>
              <w:spacing w:line="229" w:lineRule="exact"/>
              <w:ind w:left="120"/>
              <w:jc w:val="center"/>
              <w:rPr>
                <w:rFonts w:ascii="Arial" w:hAnsi="Arial" w:cs="Arial"/>
                <w:sz w:val="20"/>
                <w:szCs w:val="20"/>
              </w:rPr>
            </w:pPr>
            <w:r w:rsidRPr="0011411C">
              <w:rPr>
                <w:rFonts w:ascii="Arial" w:hAnsi="Arial" w:cs="Arial"/>
                <w:sz w:val="20"/>
                <w:szCs w:val="20"/>
              </w:rPr>
              <w:t>Toplam İş Yükü</w:t>
            </w:r>
          </w:p>
        </w:tc>
      </w:tr>
      <w:tr w:rsidR="00A56A6D" w14:paraId="5C2E011F" w14:textId="77777777" w:rsidTr="00ED7AAB">
        <w:tc>
          <w:tcPr>
            <w:tcW w:w="2518" w:type="dxa"/>
            <w:vAlign w:val="bottom"/>
          </w:tcPr>
          <w:p w14:paraId="7A692615"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Ders Süresi</w:t>
            </w:r>
          </w:p>
        </w:tc>
        <w:tc>
          <w:tcPr>
            <w:tcW w:w="2088" w:type="dxa"/>
            <w:vAlign w:val="bottom"/>
          </w:tcPr>
          <w:p w14:paraId="2EE6E479" w14:textId="01EDF1B4" w:rsidR="00A56A6D" w:rsidRPr="0011411C" w:rsidRDefault="000F46F0" w:rsidP="00ED7AAB">
            <w:pPr>
              <w:widowControl w:val="0"/>
              <w:autoSpaceDE w:val="0"/>
              <w:autoSpaceDN w:val="0"/>
              <w:adjustRightInd w:val="0"/>
              <w:spacing w:line="217" w:lineRule="exact"/>
              <w:jc w:val="center"/>
              <w:rPr>
                <w:rFonts w:ascii="Arial" w:hAnsi="Arial" w:cs="Arial"/>
                <w:sz w:val="20"/>
                <w:szCs w:val="20"/>
              </w:rPr>
            </w:pPr>
            <w:r>
              <w:rPr>
                <w:rFonts w:ascii="Arial" w:hAnsi="Arial" w:cs="Arial"/>
                <w:sz w:val="20"/>
                <w:szCs w:val="20"/>
              </w:rPr>
              <w:t>383</w:t>
            </w:r>
          </w:p>
        </w:tc>
        <w:tc>
          <w:tcPr>
            <w:tcW w:w="2303" w:type="dxa"/>
            <w:vAlign w:val="bottom"/>
          </w:tcPr>
          <w:p w14:paraId="6AD7BEB6" w14:textId="77777777" w:rsidR="00A56A6D" w:rsidRPr="0011411C" w:rsidRDefault="00A56A6D" w:rsidP="004470AE">
            <w:pPr>
              <w:widowControl w:val="0"/>
              <w:autoSpaceDE w:val="0"/>
              <w:autoSpaceDN w:val="0"/>
              <w:adjustRightInd w:val="0"/>
              <w:spacing w:line="200" w:lineRule="exact"/>
              <w:jc w:val="center"/>
              <w:rPr>
                <w:rFonts w:ascii="Arial" w:hAnsi="Arial" w:cs="Arial"/>
                <w:sz w:val="20"/>
                <w:szCs w:val="20"/>
              </w:rPr>
            </w:pPr>
            <w:r w:rsidRPr="004470AE">
              <w:rPr>
                <w:rFonts w:ascii="Arial" w:hAnsi="Arial" w:cs="Arial"/>
                <w:sz w:val="20"/>
                <w:szCs w:val="20"/>
              </w:rPr>
              <w:t>1</w:t>
            </w:r>
          </w:p>
        </w:tc>
        <w:tc>
          <w:tcPr>
            <w:tcW w:w="2303" w:type="dxa"/>
            <w:vAlign w:val="bottom"/>
          </w:tcPr>
          <w:p w14:paraId="71BC3444" w14:textId="50D3ABFD" w:rsidR="00A56A6D" w:rsidRPr="0011411C" w:rsidRDefault="000F46F0" w:rsidP="004470AE">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383</w:t>
            </w:r>
          </w:p>
        </w:tc>
      </w:tr>
      <w:tr w:rsidR="00A56A6D" w14:paraId="62C85BA2" w14:textId="77777777" w:rsidTr="00ED7AAB">
        <w:tc>
          <w:tcPr>
            <w:tcW w:w="2518" w:type="dxa"/>
            <w:vAlign w:val="bottom"/>
          </w:tcPr>
          <w:p w14:paraId="6BEDFC2B" w14:textId="77777777" w:rsidR="00A56A6D" w:rsidRPr="0011411C" w:rsidRDefault="00A56A6D" w:rsidP="00ED7AAB">
            <w:pPr>
              <w:widowControl w:val="0"/>
              <w:autoSpaceDE w:val="0"/>
              <w:autoSpaceDN w:val="0"/>
              <w:adjustRightInd w:val="0"/>
              <w:spacing w:line="218" w:lineRule="exact"/>
              <w:ind w:left="120"/>
              <w:rPr>
                <w:rFonts w:ascii="Arial" w:hAnsi="Arial" w:cs="Arial"/>
                <w:sz w:val="20"/>
                <w:szCs w:val="20"/>
              </w:rPr>
            </w:pPr>
            <w:r w:rsidRPr="0011411C">
              <w:rPr>
                <w:rFonts w:ascii="Arial" w:hAnsi="Arial" w:cs="Arial"/>
                <w:sz w:val="20"/>
                <w:szCs w:val="20"/>
              </w:rPr>
              <w:t>Laboratuvar</w:t>
            </w:r>
          </w:p>
        </w:tc>
        <w:tc>
          <w:tcPr>
            <w:tcW w:w="2088" w:type="dxa"/>
            <w:vAlign w:val="bottom"/>
          </w:tcPr>
          <w:p w14:paraId="23EFEBC5" w14:textId="2B54FAF8" w:rsidR="00A56A6D" w:rsidRPr="0011411C" w:rsidRDefault="000F46F0" w:rsidP="00ED7AAB">
            <w:pPr>
              <w:widowControl w:val="0"/>
              <w:autoSpaceDE w:val="0"/>
              <w:autoSpaceDN w:val="0"/>
              <w:adjustRightInd w:val="0"/>
              <w:spacing w:line="218" w:lineRule="exact"/>
              <w:jc w:val="center"/>
              <w:rPr>
                <w:rFonts w:ascii="Arial" w:hAnsi="Arial" w:cs="Arial"/>
                <w:sz w:val="20"/>
                <w:szCs w:val="20"/>
              </w:rPr>
            </w:pPr>
            <w:r>
              <w:rPr>
                <w:rFonts w:ascii="Arial" w:hAnsi="Arial" w:cs="Arial"/>
                <w:sz w:val="20"/>
                <w:szCs w:val="20"/>
              </w:rPr>
              <w:t>44</w:t>
            </w:r>
          </w:p>
        </w:tc>
        <w:tc>
          <w:tcPr>
            <w:tcW w:w="2303" w:type="dxa"/>
            <w:vAlign w:val="bottom"/>
          </w:tcPr>
          <w:p w14:paraId="463498A4" w14:textId="77777777" w:rsidR="00A56A6D" w:rsidRPr="0011411C" w:rsidRDefault="00A56A6D" w:rsidP="004470AE">
            <w:pPr>
              <w:widowControl w:val="0"/>
              <w:autoSpaceDE w:val="0"/>
              <w:autoSpaceDN w:val="0"/>
              <w:adjustRightInd w:val="0"/>
              <w:spacing w:line="200" w:lineRule="exact"/>
              <w:jc w:val="center"/>
              <w:rPr>
                <w:rFonts w:ascii="Arial" w:hAnsi="Arial" w:cs="Arial"/>
                <w:sz w:val="20"/>
                <w:szCs w:val="20"/>
              </w:rPr>
            </w:pPr>
            <w:r w:rsidRPr="004470AE">
              <w:rPr>
                <w:rFonts w:ascii="Arial" w:hAnsi="Arial" w:cs="Arial"/>
                <w:sz w:val="20"/>
                <w:szCs w:val="20"/>
              </w:rPr>
              <w:t>1</w:t>
            </w:r>
          </w:p>
        </w:tc>
        <w:tc>
          <w:tcPr>
            <w:tcW w:w="2303" w:type="dxa"/>
            <w:vAlign w:val="bottom"/>
          </w:tcPr>
          <w:p w14:paraId="6AD0AEA2" w14:textId="23157B0C" w:rsidR="00A56A6D" w:rsidRPr="0011411C" w:rsidRDefault="000F46F0" w:rsidP="004470AE">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44</w:t>
            </w:r>
          </w:p>
        </w:tc>
      </w:tr>
      <w:tr w:rsidR="00A56A6D" w14:paraId="7ECA4A0F" w14:textId="77777777" w:rsidTr="00ED7AAB">
        <w:tc>
          <w:tcPr>
            <w:tcW w:w="2518" w:type="dxa"/>
            <w:vAlign w:val="bottom"/>
          </w:tcPr>
          <w:p w14:paraId="3B704D83"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Uygulama</w:t>
            </w:r>
          </w:p>
        </w:tc>
        <w:tc>
          <w:tcPr>
            <w:tcW w:w="2088" w:type="dxa"/>
            <w:vAlign w:val="bottom"/>
          </w:tcPr>
          <w:p w14:paraId="5E5A7780"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4FA74C54"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602822C2" w14:textId="77777777" w:rsidR="00A56A6D" w:rsidRPr="0011411C" w:rsidRDefault="00A56A6D" w:rsidP="004470AE">
            <w:pPr>
              <w:widowControl w:val="0"/>
              <w:autoSpaceDE w:val="0"/>
              <w:autoSpaceDN w:val="0"/>
              <w:adjustRightInd w:val="0"/>
              <w:spacing w:line="200" w:lineRule="exact"/>
              <w:jc w:val="center"/>
              <w:rPr>
                <w:rFonts w:ascii="Arial" w:hAnsi="Arial" w:cs="Arial"/>
                <w:sz w:val="20"/>
                <w:szCs w:val="20"/>
              </w:rPr>
            </w:pPr>
            <w:r w:rsidRPr="0011411C">
              <w:rPr>
                <w:rFonts w:ascii="Arial" w:hAnsi="Arial" w:cs="Arial"/>
                <w:sz w:val="20"/>
                <w:szCs w:val="20"/>
              </w:rPr>
              <w:t>-</w:t>
            </w:r>
          </w:p>
        </w:tc>
      </w:tr>
      <w:tr w:rsidR="00A56A6D" w14:paraId="4A499B51" w14:textId="77777777" w:rsidTr="00ED7AAB">
        <w:tc>
          <w:tcPr>
            <w:tcW w:w="2518" w:type="dxa"/>
            <w:vAlign w:val="bottom"/>
          </w:tcPr>
          <w:p w14:paraId="31881CA2"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Derse Özgü Staj (varsa)</w:t>
            </w:r>
          </w:p>
        </w:tc>
        <w:tc>
          <w:tcPr>
            <w:tcW w:w="2088" w:type="dxa"/>
            <w:vAlign w:val="bottom"/>
          </w:tcPr>
          <w:p w14:paraId="4DBF3E01"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3CBA8D52"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5BCC5E46"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r>
      <w:tr w:rsidR="00A56A6D" w14:paraId="2D7B473D" w14:textId="77777777" w:rsidTr="00ED7AAB">
        <w:tc>
          <w:tcPr>
            <w:tcW w:w="2518" w:type="dxa"/>
            <w:vAlign w:val="bottom"/>
          </w:tcPr>
          <w:p w14:paraId="04D83DE2"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Alan Çalışması</w:t>
            </w:r>
          </w:p>
        </w:tc>
        <w:tc>
          <w:tcPr>
            <w:tcW w:w="2088" w:type="dxa"/>
            <w:vAlign w:val="bottom"/>
          </w:tcPr>
          <w:p w14:paraId="76CAB734"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59E33742"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w w:val="95"/>
                <w:sz w:val="20"/>
                <w:szCs w:val="20"/>
              </w:rPr>
              <w:t>-</w:t>
            </w:r>
          </w:p>
        </w:tc>
        <w:tc>
          <w:tcPr>
            <w:tcW w:w="2303" w:type="dxa"/>
            <w:vAlign w:val="bottom"/>
          </w:tcPr>
          <w:p w14:paraId="7CCBB212"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w w:val="95"/>
                <w:sz w:val="20"/>
                <w:szCs w:val="20"/>
              </w:rPr>
              <w:t>-</w:t>
            </w:r>
          </w:p>
        </w:tc>
      </w:tr>
      <w:tr w:rsidR="00A56A6D" w14:paraId="09B82A8A" w14:textId="77777777" w:rsidTr="00ED7AAB">
        <w:tc>
          <w:tcPr>
            <w:tcW w:w="2518" w:type="dxa"/>
            <w:vAlign w:val="bottom"/>
          </w:tcPr>
          <w:p w14:paraId="6D68BBCF" w14:textId="50566A36"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 xml:space="preserve">Sınıf Dışı Ders Çalışma </w:t>
            </w:r>
            <w:r w:rsidR="00305A68">
              <w:rPr>
                <w:rFonts w:ascii="Arial" w:hAnsi="Arial" w:cs="Arial"/>
                <w:sz w:val="20"/>
                <w:szCs w:val="20"/>
              </w:rPr>
              <w:t xml:space="preserve">Süresi (Ön çalışma, pekiştirme </w:t>
            </w:r>
            <w:r w:rsidRPr="0011411C">
              <w:rPr>
                <w:rFonts w:ascii="Arial" w:hAnsi="Arial" w:cs="Arial"/>
                <w:sz w:val="20"/>
                <w:szCs w:val="20"/>
              </w:rPr>
              <w:t>vb</w:t>
            </w:r>
            <w:r w:rsidR="00305A68">
              <w:rPr>
                <w:rFonts w:ascii="Arial" w:hAnsi="Arial" w:cs="Arial"/>
                <w:sz w:val="20"/>
                <w:szCs w:val="20"/>
              </w:rPr>
              <w:t>.</w:t>
            </w:r>
            <w:r w:rsidRPr="0011411C">
              <w:rPr>
                <w:rFonts w:ascii="Arial" w:hAnsi="Arial" w:cs="Arial"/>
                <w:sz w:val="20"/>
                <w:szCs w:val="20"/>
              </w:rPr>
              <w:t>)</w:t>
            </w:r>
          </w:p>
        </w:tc>
        <w:tc>
          <w:tcPr>
            <w:tcW w:w="2088" w:type="dxa"/>
            <w:vAlign w:val="bottom"/>
          </w:tcPr>
          <w:p w14:paraId="65F9ED6E"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Pr>
                <w:rFonts w:ascii="Arial" w:hAnsi="Arial" w:cs="Arial"/>
                <w:sz w:val="20"/>
                <w:szCs w:val="20"/>
              </w:rPr>
              <w:t>35 hafta</w:t>
            </w:r>
          </w:p>
        </w:tc>
        <w:tc>
          <w:tcPr>
            <w:tcW w:w="2303" w:type="dxa"/>
            <w:vAlign w:val="bottom"/>
          </w:tcPr>
          <w:p w14:paraId="40169144"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Pr>
                <w:rFonts w:ascii="Arial" w:hAnsi="Arial" w:cs="Arial"/>
                <w:sz w:val="20"/>
                <w:szCs w:val="20"/>
              </w:rPr>
              <w:t>5</w:t>
            </w:r>
          </w:p>
        </w:tc>
        <w:tc>
          <w:tcPr>
            <w:tcW w:w="2303" w:type="dxa"/>
            <w:vAlign w:val="bottom"/>
          </w:tcPr>
          <w:p w14:paraId="3CCFC4A8"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Pr>
                <w:rFonts w:ascii="Arial" w:hAnsi="Arial" w:cs="Arial"/>
                <w:sz w:val="20"/>
                <w:szCs w:val="20"/>
              </w:rPr>
              <w:t>175</w:t>
            </w:r>
          </w:p>
        </w:tc>
      </w:tr>
      <w:tr w:rsidR="00A56A6D" w14:paraId="11E9A9BE" w14:textId="77777777" w:rsidTr="00ED7AAB">
        <w:tc>
          <w:tcPr>
            <w:tcW w:w="2518" w:type="dxa"/>
            <w:vAlign w:val="bottom"/>
          </w:tcPr>
          <w:p w14:paraId="7944AAE0"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Sunum / Seminer Hazırlama</w:t>
            </w:r>
          </w:p>
        </w:tc>
        <w:tc>
          <w:tcPr>
            <w:tcW w:w="2088" w:type="dxa"/>
            <w:vAlign w:val="bottom"/>
          </w:tcPr>
          <w:p w14:paraId="5A5C3CCC"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1F954DD4"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3DD79130"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r>
      <w:tr w:rsidR="00A56A6D" w14:paraId="7FD2FEF5" w14:textId="77777777" w:rsidTr="00ED7AAB">
        <w:tc>
          <w:tcPr>
            <w:tcW w:w="2518" w:type="dxa"/>
            <w:vAlign w:val="bottom"/>
          </w:tcPr>
          <w:p w14:paraId="4C21A68E" w14:textId="77777777" w:rsidR="00A56A6D" w:rsidRPr="0011411C" w:rsidRDefault="00A56A6D" w:rsidP="00ED7AAB">
            <w:pPr>
              <w:widowControl w:val="0"/>
              <w:autoSpaceDE w:val="0"/>
              <w:autoSpaceDN w:val="0"/>
              <w:adjustRightInd w:val="0"/>
              <w:spacing w:line="217" w:lineRule="exact"/>
              <w:ind w:left="120"/>
              <w:rPr>
                <w:rFonts w:ascii="Arial" w:hAnsi="Arial" w:cs="Arial"/>
                <w:sz w:val="20"/>
                <w:szCs w:val="20"/>
              </w:rPr>
            </w:pPr>
            <w:r w:rsidRPr="0011411C">
              <w:rPr>
                <w:rFonts w:ascii="Arial" w:hAnsi="Arial" w:cs="Arial"/>
                <w:sz w:val="20"/>
                <w:szCs w:val="20"/>
              </w:rPr>
              <w:t>Proje</w:t>
            </w:r>
          </w:p>
        </w:tc>
        <w:tc>
          <w:tcPr>
            <w:tcW w:w="2088" w:type="dxa"/>
            <w:vAlign w:val="bottom"/>
          </w:tcPr>
          <w:p w14:paraId="41FF68D5"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sz w:val="20"/>
                <w:szCs w:val="20"/>
              </w:rPr>
              <w:t>-</w:t>
            </w:r>
          </w:p>
        </w:tc>
        <w:tc>
          <w:tcPr>
            <w:tcW w:w="2303" w:type="dxa"/>
            <w:vAlign w:val="bottom"/>
          </w:tcPr>
          <w:p w14:paraId="7E6585A6"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w w:val="95"/>
                <w:sz w:val="20"/>
                <w:szCs w:val="20"/>
              </w:rPr>
              <w:t>-</w:t>
            </w:r>
          </w:p>
        </w:tc>
        <w:tc>
          <w:tcPr>
            <w:tcW w:w="2303" w:type="dxa"/>
            <w:vAlign w:val="bottom"/>
          </w:tcPr>
          <w:p w14:paraId="17C51C15" w14:textId="77777777" w:rsidR="00A56A6D" w:rsidRPr="0011411C" w:rsidRDefault="00A56A6D" w:rsidP="00ED7AAB">
            <w:pPr>
              <w:widowControl w:val="0"/>
              <w:autoSpaceDE w:val="0"/>
              <w:autoSpaceDN w:val="0"/>
              <w:adjustRightInd w:val="0"/>
              <w:spacing w:line="217" w:lineRule="exact"/>
              <w:jc w:val="center"/>
              <w:rPr>
                <w:rFonts w:ascii="Arial" w:hAnsi="Arial" w:cs="Arial"/>
                <w:sz w:val="20"/>
                <w:szCs w:val="20"/>
              </w:rPr>
            </w:pPr>
            <w:r w:rsidRPr="0011411C">
              <w:rPr>
                <w:rFonts w:ascii="Arial" w:hAnsi="Arial" w:cs="Arial"/>
                <w:w w:val="95"/>
                <w:sz w:val="20"/>
                <w:szCs w:val="20"/>
              </w:rPr>
              <w:t>-</w:t>
            </w:r>
          </w:p>
        </w:tc>
      </w:tr>
      <w:tr w:rsidR="00A56A6D" w14:paraId="4E10202C" w14:textId="77777777" w:rsidTr="00ED7AAB">
        <w:tc>
          <w:tcPr>
            <w:tcW w:w="2518" w:type="dxa"/>
            <w:vAlign w:val="bottom"/>
          </w:tcPr>
          <w:p w14:paraId="5C8BF915" w14:textId="77777777" w:rsidR="00A56A6D" w:rsidRPr="00A85245" w:rsidRDefault="00A56A6D" w:rsidP="00ED7AAB">
            <w:pPr>
              <w:widowControl w:val="0"/>
              <w:autoSpaceDE w:val="0"/>
              <w:autoSpaceDN w:val="0"/>
              <w:adjustRightInd w:val="0"/>
              <w:spacing w:line="217" w:lineRule="exact"/>
              <w:ind w:left="120"/>
            </w:pPr>
            <w:r w:rsidRPr="00A85245">
              <w:rPr>
                <w:rFonts w:ascii="Arial" w:hAnsi="Arial" w:cs="Arial"/>
                <w:sz w:val="20"/>
                <w:szCs w:val="20"/>
              </w:rPr>
              <w:t>Ödevler</w:t>
            </w:r>
          </w:p>
        </w:tc>
        <w:tc>
          <w:tcPr>
            <w:tcW w:w="2088" w:type="dxa"/>
          </w:tcPr>
          <w:p w14:paraId="00DF930B"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p>
        </w:tc>
        <w:tc>
          <w:tcPr>
            <w:tcW w:w="2303" w:type="dxa"/>
          </w:tcPr>
          <w:p w14:paraId="1C18BC81"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p>
        </w:tc>
        <w:tc>
          <w:tcPr>
            <w:tcW w:w="2303" w:type="dxa"/>
          </w:tcPr>
          <w:p w14:paraId="7C045A7B"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p>
        </w:tc>
      </w:tr>
      <w:tr w:rsidR="00A56A6D" w14:paraId="4B400B3B" w14:textId="77777777" w:rsidTr="00ED7AAB">
        <w:tc>
          <w:tcPr>
            <w:tcW w:w="2518" w:type="dxa"/>
            <w:vAlign w:val="bottom"/>
          </w:tcPr>
          <w:p w14:paraId="5BAF2767" w14:textId="77777777" w:rsidR="00A56A6D" w:rsidRPr="00DE5720" w:rsidRDefault="00A56A6D" w:rsidP="00ED7AAB">
            <w:pPr>
              <w:widowControl w:val="0"/>
              <w:autoSpaceDE w:val="0"/>
              <w:autoSpaceDN w:val="0"/>
              <w:adjustRightInd w:val="0"/>
              <w:spacing w:line="217" w:lineRule="exact"/>
              <w:ind w:left="120"/>
              <w:rPr>
                <w:rFonts w:ascii="Arial" w:hAnsi="Arial" w:cs="Arial"/>
                <w:sz w:val="20"/>
                <w:szCs w:val="20"/>
              </w:rPr>
            </w:pPr>
            <w:r w:rsidRPr="00DE5720">
              <w:rPr>
                <w:rFonts w:ascii="Arial" w:hAnsi="Arial" w:cs="Arial"/>
                <w:sz w:val="20"/>
                <w:szCs w:val="20"/>
              </w:rPr>
              <w:t>Ara sınavlar</w:t>
            </w:r>
          </w:p>
        </w:tc>
        <w:tc>
          <w:tcPr>
            <w:tcW w:w="2088" w:type="dxa"/>
          </w:tcPr>
          <w:p w14:paraId="69877813"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4</w:t>
            </w:r>
          </w:p>
        </w:tc>
        <w:tc>
          <w:tcPr>
            <w:tcW w:w="2303" w:type="dxa"/>
          </w:tcPr>
          <w:p w14:paraId="0D16730E"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25</w:t>
            </w:r>
          </w:p>
        </w:tc>
        <w:tc>
          <w:tcPr>
            <w:tcW w:w="2303" w:type="dxa"/>
          </w:tcPr>
          <w:p w14:paraId="3148A71F" w14:textId="77777777" w:rsidR="00A56A6D"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100</w:t>
            </w:r>
          </w:p>
        </w:tc>
      </w:tr>
      <w:tr w:rsidR="00A56A6D" w14:paraId="480CC383" w14:textId="77777777" w:rsidTr="00ED7AAB">
        <w:tc>
          <w:tcPr>
            <w:tcW w:w="2518" w:type="dxa"/>
          </w:tcPr>
          <w:p w14:paraId="72FBAE66" w14:textId="77777777" w:rsidR="00A56A6D" w:rsidRPr="0011411C" w:rsidRDefault="00A56A6D" w:rsidP="00ED7AAB">
            <w:pPr>
              <w:widowControl w:val="0"/>
              <w:autoSpaceDE w:val="0"/>
              <w:autoSpaceDN w:val="0"/>
              <w:adjustRightInd w:val="0"/>
              <w:spacing w:line="200" w:lineRule="exact"/>
              <w:rPr>
                <w:rFonts w:ascii="Arial" w:hAnsi="Arial" w:cs="Arial"/>
                <w:sz w:val="20"/>
                <w:szCs w:val="20"/>
              </w:rPr>
            </w:pPr>
            <w:r w:rsidRPr="005C0AB6">
              <w:rPr>
                <w:rFonts w:ascii="Arial" w:hAnsi="Arial" w:cs="Arial"/>
                <w:color w:val="000000" w:themeColor="text1"/>
                <w:sz w:val="20"/>
                <w:szCs w:val="20"/>
              </w:rPr>
              <w:t xml:space="preserve">Yıl </w:t>
            </w:r>
            <w:r w:rsidRPr="0011411C">
              <w:rPr>
                <w:rFonts w:ascii="Arial" w:hAnsi="Arial" w:cs="Arial"/>
                <w:sz w:val="20"/>
                <w:szCs w:val="20"/>
              </w:rPr>
              <w:t>Sonu Sınavı</w:t>
            </w:r>
          </w:p>
        </w:tc>
        <w:tc>
          <w:tcPr>
            <w:tcW w:w="2088" w:type="dxa"/>
          </w:tcPr>
          <w:p w14:paraId="3C5E6256" w14:textId="77777777" w:rsidR="00A56A6D" w:rsidRPr="0011411C"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1</w:t>
            </w:r>
          </w:p>
        </w:tc>
        <w:tc>
          <w:tcPr>
            <w:tcW w:w="2303" w:type="dxa"/>
          </w:tcPr>
          <w:p w14:paraId="0BEF4AA6" w14:textId="77777777" w:rsidR="00A56A6D" w:rsidRPr="0011411C"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100</w:t>
            </w:r>
          </w:p>
        </w:tc>
        <w:tc>
          <w:tcPr>
            <w:tcW w:w="2303" w:type="dxa"/>
          </w:tcPr>
          <w:p w14:paraId="760F67C4" w14:textId="77777777" w:rsidR="00A56A6D" w:rsidRPr="0011411C" w:rsidRDefault="00A56A6D" w:rsidP="00ED7AAB">
            <w:pPr>
              <w:widowControl w:val="0"/>
              <w:autoSpaceDE w:val="0"/>
              <w:autoSpaceDN w:val="0"/>
              <w:adjustRightInd w:val="0"/>
              <w:spacing w:line="200" w:lineRule="exact"/>
              <w:jc w:val="center"/>
              <w:rPr>
                <w:rFonts w:ascii="Arial" w:hAnsi="Arial" w:cs="Arial"/>
                <w:sz w:val="20"/>
                <w:szCs w:val="20"/>
              </w:rPr>
            </w:pPr>
            <w:r>
              <w:rPr>
                <w:rFonts w:ascii="Arial" w:hAnsi="Arial" w:cs="Arial"/>
                <w:sz w:val="20"/>
                <w:szCs w:val="20"/>
              </w:rPr>
              <w:t>100</w:t>
            </w:r>
          </w:p>
        </w:tc>
      </w:tr>
      <w:tr w:rsidR="00A56A6D" w14:paraId="72688342" w14:textId="77777777" w:rsidTr="00ED7AAB">
        <w:tc>
          <w:tcPr>
            <w:tcW w:w="2518" w:type="dxa"/>
          </w:tcPr>
          <w:p w14:paraId="2CB5556D" w14:textId="04D4B161" w:rsidR="00A56A6D" w:rsidRPr="00D71F59" w:rsidRDefault="00A56A6D" w:rsidP="00ED7AAB">
            <w:pPr>
              <w:widowControl w:val="0"/>
              <w:autoSpaceDE w:val="0"/>
              <w:autoSpaceDN w:val="0"/>
              <w:adjustRightInd w:val="0"/>
              <w:spacing w:line="200" w:lineRule="exact"/>
              <w:rPr>
                <w:rFonts w:ascii="Arial" w:hAnsi="Arial" w:cs="Arial"/>
                <w:color w:val="000000" w:themeColor="text1"/>
                <w:sz w:val="20"/>
                <w:szCs w:val="20"/>
                <w:highlight w:val="yellow"/>
              </w:rPr>
            </w:pPr>
          </w:p>
        </w:tc>
        <w:tc>
          <w:tcPr>
            <w:tcW w:w="2088" w:type="dxa"/>
          </w:tcPr>
          <w:p w14:paraId="439B1276" w14:textId="4CE83F64" w:rsidR="00A56A6D" w:rsidRPr="00EB1A3C" w:rsidRDefault="00A56A6D" w:rsidP="00ED7AAB">
            <w:pPr>
              <w:widowControl w:val="0"/>
              <w:autoSpaceDE w:val="0"/>
              <w:autoSpaceDN w:val="0"/>
              <w:adjustRightInd w:val="0"/>
              <w:spacing w:line="200" w:lineRule="exact"/>
              <w:jc w:val="center"/>
              <w:rPr>
                <w:rFonts w:ascii="Arial" w:hAnsi="Arial" w:cs="Arial"/>
                <w:sz w:val="20"/>
                <w:szCs w:val="20"/>
              </w:rPr>
            </w:pPr>
          </w:p>
        </w:tc>
        <w:tc>
          <w:tcPr>
            <w:tcW w:w="2303" w:type="dxa"/>
          </w:tcPr>
          <w:p w14:paraId="2F2006DE" w14:textId="45619D9C" w:rsidR="00A56A6D" w:rsidRPr="00EB1A3C" w:rsidRDefault="00A56A6D" w:rsidP="00ED7AAB">
            <w:pPr>
              <w:widowControl w:val="0"/>
              <w:autoSpaceDE w:val="0"/>
              <w:autoSpaceDN w:val="0"/>
              <w:adjustRightInd w:val="0"/>
              <w:spacing w:line="200" w:lineRule="exact"/>
              <w:jc w:val="center"/>
              <w:rPr>
                <w:rFonts w:ascii="Arial" w:hAnsi="Arial" w:cs="Arial"/>
                <w:sz w:val="20"/>
                <w:szCs w:val="20"/>
              </w:rPr>
            </w:pPr>
          </w:p>
        </w:tc>
        <w:tc>
          <w:tcPr>
            <w:tcW w:w="2303" w:type="dxa"/>
          </w:tcPr>
          <w:p w14:paraId="7AB44FDB" w14:textId="0A1E3EF3" w:rsidR="00A56A6D" w:rsidRPr="00EB1A3C" w:rsidRDefault="00A56A6D" w:rsidP="00ED7AAB">
            <w:pPr>
              <w:widowControl w:val="0"/>
              <w:autoSpaceDE w:val="0"/>
              <w:autoSpaceDN w:val="0"/>
              <w:adjustRightInd w:val="0"/>
              <w:spacing w:line="200" w:lineRule="exact"/>
              <w:jc w:val="center"/>
              <w:rPr>
                <w:rFonts w:ascii="Arial" w:hAnsi="Arial" w:cs="Arial"/>
                <w:sz w:val="20"/>
                <w:szCs w:val="20"/>
              </w:rPr>
            </w:pPr>
          </w:p>
        </w:tc>
      </w:tr>
      <w:tr w:rsidR="00A56A6D" w14:paraId="76FC311D" w14:textId="77777777" w:rsidTr="00ED7AAB">
        <w:tc>
          <w:tcPr>
            <w:tcW w:w="6909" w:type="dxa"/>
            <w:gridSpan w:val="3"/>
          </w:tcPr>
          <w:p w14:paraId="2E80812D" w14:textId="77777777" w:rsidR="00A56A6D" w:rsidRPr="00305A68" w:rsidRDefault="00A56A6D" w:rsidP="00305A68">
            <w:pPr>
              <w:widowControl w:val="0"/>
              <w:autoSpaceDE w:val="0"/>
              <w:autoSpaceDN w:val="0"/>
              <w:adjustRightInd w:val="0"/>
              <w:spacing w:line="200" w:lineRule="exact"/>
              <w:jc w:val="center"/>
              <w:rPr>
                <w:rFonts w:ascii="Arial" w:hAnsi="Arial"/>
                <w:b/>
                <w:w w:val="95"/>
                <w:sz w:val="20"/>
              </w:rPr>
            </w:pPr>
            <w:r w:rsidRPr="00305A68">
              <w:rPr>
                <w:rFonts w:ascii="Arial" w:hAnsi="Arial" w:cs="Arial"/>
                <w:b/>
                <w:sz w:val="20"/>
                <w:szCs w:val="20"/>
              </w:rPr>
              <w:t>Toplam İş Yükü</w:t>
            </w:r>
          </w:p>
        </w:tc>
        <w:tc>
          <w:tcPr>
            <w:tcW w:w="2303" w:type="dxa"/>
          </w:tcPr>
          <w:p w14:paraId="12E85B1D" w14:textId="3A0B294D" w:rsidR="00A56A6D" w:rsidRPr="00B97D31" w:rsidRDefault="000F46F0" w:rsidP="00ED7AAB">
            <w:pPr>
              <w:pStyle w:val="NormalWeb"/>
              <w:jc w:val="center"/>
              <w:rPr>
                <w:rFonts w:ascii="Arial" w:hAnsi="Arial"/>
                <w:b/>
                <w:w w:val="95"/>
                <w:sz w:val="20"/>
              </w:rPr>
            </w:pPr>
            <w:r>
              <w:rPr>
                <w:rFonts w:ascii="Arial" w:hAnsi="Arial"/>
                <w:b/>
                <w:w w:val="95"/>
                <w:sz w:val="20"/>
              </w:rPr>
              <w:t>8</w:t>
            </w:r>
            <w:bookmarkStart w:id="3" w:name="_GoBack"/>
            <w:bookmarkEnd w:id="3"/>
            <w:r>
              <w:rPr>
                <w:rFonts w:ascii="Arial" w:hAnsi="Arial"/>
                <w:b/>
                <w:w w:val="95"/>
                <w:sz w:val="20"/>
              </w:rPr>
              <w:t>02</w:t>
            </w:r>
          </w:p>
        </w:tc>
      </w:tr>
    </w:tbl>
    <w:p w14:paraId="43F50D9C" w14:textId="77777777" w:rsidR="00A56A6D" w:rsidRDefault="00A56A6D" w:rsidP="00A56A6D">
      <w:pPr>
        <w:widowControl w:val="0"/>
        <w:autoSpaceDE w:val="0"/>
        <w:autoSpaceDN w:val="0"/>
        <w:adjustRightInd w:val="0"/>
        <w:spacing w:line="200" w:lineRule="exact"/>
      </w:pPr>
    </w:p>
    <w:p w14:paraId="2B17FF0D" w14:textId="77777777" w:rsidR="00A56A6D" w:rsidRDefault="00A56A6D" w:rsidP="00A56A6D">
      <w:pPr>
        <w:widowControl w:val="0"/>
        <w:autoSpaceDE w:val="0"/>
        <w:autoSpaceDN w:val="0"/>
        <w:adjustRightInd w:val="0"/>
        <w:spacing w:line="200" w:lineRule="exact"/>
      </w:pPr>
    </w:p>
    <w:p w14:paraId="52A06658" w14:textId="77777777" w:rsidR="00A56A6D" w:rsidRDefault="00A56A6D" w:rsidP="00A56A6D">
      <w:pPr>
        <w:widowControl w:val="0"/>
        <w:autoSpaceDE w:val="0"/>
        <w:autoSpaceDN w:val="0"/>
        <w:adjustRightInd w:val="0"/>
        <w:spacing w:line="200" w:lineRule="exact"/>
      </w:pPr>
    </w:p>
    <w:p w14:paraId="6E8328E4" w14:textId="77777777" w:rsidR="00A56A6D" w:rsidRDefault="00A56A6D" w:rsidP="00A56A6D">
      <w:pPr>
        <w:widowControl w:val="0"/>
        <w:autoSpaceDE w:val="0"/>
        <w:autoSpaceDN w:val="0"/>
        <w:adjustRightInd w:val="0"/>
        <w:spacing w:line="200" w:lineRule="exact"/>
      </w:pPr>
    </w:p>
    <w:p w14:paraId="38C49463" w14:textId="77777777" w:rsidR="00A56A6D" w:rsidRDefault="00A56A6D" w:rsidP="00A56A6D">
      <w:pPr>
        <w:widowControl w:val="0"/>
        <w:autoSpaceDE w:val="0"/>
        <w:autoSpaceDN w:val="0"/>
        <w:adjustRightInd w:val="0"/>
        <w:spacing w:line="200" w:lineRule="exact"/>
      </w:pPr>
    </w:p>
    <w:p w14:paraId="687D609F" w14:textId="77777777" w:rsidR="00A56A6D" w:rsidRDefault="00A56A6D" w:rsidP="00A56A6D">
      <w:pPr>
        <w:rPr>
          <w:rFonts w:ascii="Arial" w:hAnsi="Arial" w:cs="Arial"/>
          <w:b/>
          <w:sz w:val="20"/>
          <w:szCs w:val="20"/>
        </w:rPr>
      </w:pPr>
      <w:r>
        <w:rPr>
          <w:rFonts w:ascii="Arial" w:hAnsi="Arial" w:cs="Arial"/>
          <w:b/>
          <w:sz w:val="20"/>
          <w:szCs w:val="20"/>
        </w:rPr>
        <w:t xml:space="preserve">Dersin Öğrenim Çıktılarının Program Yeterlilikleri ile İlişkisi </w:t>
      </w:r>
    </w:p>
    <w:p w14:paraId="2CF0989E" w14:textId="77777777" w:rsidR="00A56A6D" w:rsidRDefault="00A56A6D" w:rsidP="00A56A6D">
      <w:pPr>
        <w:rPr>
          <w:rFonts w:ascii="Arial" w:hAnsi="Arial" w:cs="Arial"/>
          <w:b/>
          <w:sz w:val="20"/>
          <w:szCs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A56A6D" w14:paraId="0B708FFA" w14:textId="77777777" w:rsidTr="00ED7AAB">
        <w:tc>
          <w:tcPr>
            <w:tcW w:w="647" w:type="dxa"/>
            <w:vMerge w:val="restart"/>
            <w:tcBorders>
              <w:top w:val="single" w:sz="4" w:space="0" w:color="auto"/>
              <w:left w:val="single" w:sz="4" w:space="0" w:color="auto"/>
              <w:bottom w:val="single" w:sz="4" w:space="0" w:color="auto"/>
              <w:right w:val="single" w:sz="4" w:space="0" w:color="auto"/>
            </w:tcBorders>
            <w:vAlign w:val="center"/>
          </w:tcPr>
          <w:p w14:paraId="251BAB9C" w14:textId="77777777" w:rsidR="00A56A6D" w:rsidRDefault="00A56A6D" w:rsidP="00ED7AAB">
            <w:pPr>
              <w:rPr>
                <w:rFonts w:ascii="Arial" w:eastAsia="Calibri"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tcPr>
          <w:p w14:paraId="31933AB7" w14:textId="77777777" w:rsidR="00A56A6D" w:rsidRDefault="00A56A6D" w:rsidP="00ED7AAB">
            <w:pPr>
              <w:rPr>
                <w:rFonts w:ascii="Arial" w:eastAsia="Calibri"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14:paraId="78405D69" w14:textId="77777777" w:rsidR="00A56A6D" w:rsidRDefault="00A56A6D" w:rsidP="00ED7AAB">
            <w:pPr>
              <w:jc w:val="center"/>
              <w:rPr>
                <w:rFonts w:ascii="Arial" w:eastAsia="Calibri" w:hAnsi="Arial" w:cs="Arial"/>
                <w:b/>
                <w:sz w:val="20"/>
                <w:szCs w:val="20"/>
              </w:rPr>
            </w:pPr>
            <w:r>
              <w:rPr>
                <w:rFonts w:ascii="Arial" w:hAnsi="Arial" w:cs="Arial"/>
                <w:b/>
                <w:sz w:val="20"/>
                <w:szCs w:val="20"/>
              </w:rPr>
              <w:t>Katkı Düzeyi</w:t>
            </w:r>
            <w:r>
              <w:rPr>
                <w:rStyle w:val="FootnoteReference"/>
                <w:rFonts w:ascii="Arial" w:hAnsi="Arial" w:cs="Arial"/>
                <w:b/>
                <w:sz w:val="20"/>
                <w:szCs w:val="20"/>
              </w:rPr>
              <w:footnoteReference w:customMarkFollows="1" w:id="2"/>
              <w:sym w:font="Symbol" w:char="F02A"/>
            </w:r>
          </w:p>
          <w:p w14:paraId="584C8AAA" w14:textId="77777777" w:rsidR="00A56A6D" w:rsidRDefault="00A56A6D" w:rsidP="00ED7AAB">
            <w:pPr>
              <w:jc w:val="center"/>
              <w:rPr>
                <w:rFonts w:ascii="Arial" w:eastAsia="Calibri" w:hAnsi="Arial" w:cs="Arial"/>
                <w:b/>
                <w:sz w:val="20"/>
                <w:szCs w:val="20"/>
                <w:lang w:val="en-US"/>
              </w:rPr>
            </w:pPr>
          </w:p>
        </w:tc>
      </w:tr>
      <w:tr w:rsidR="00A56A6D" w14:paraId="34510D77" w14:textId="77777777" w:rsidTr="00ED7AAB">
        <w:tc>
          <w:tcPr>
            <w:tcW w:w="647" w:type="dxa"/>
            <w:vMerge/>
            <w:tcBorders>
              <w:top w:val="single" w:sz="4" w:space="0" w:color="auto"/>
              <w:left w:val="single" w:sz="4" w:space="0" w:color="auto"/>
              <w:bottom w:val="single" w:sz="4" w:space="0" w:color="auto"/>
              <w:right w:val="single" w:sz="4" w:space="0" w:color="auto"/>
            </w:tcBorders>
            <w:vAlign w:val="center"/>
          </w:tcPr>
          <w:p w14:paraId="785012BA" w14:textId="77777777" w:rsidR="00A56A6D" w:rsidRDefault="00A56A6D" w:rsidP="00ED7AAB">
            <w:pPr>
              <w:rPr>
                <w:rFonts w:ascii="Arial" w:eastAsia="Calibri"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tcPr>
          <w:p w14:paraId="32EB7084" w14:textId="77777777" w:rsidR="00A56A6D" w:rsidRDefault="00A56A6D" w:rsidP="00ED7AAB">
            <w:pP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tcPr>
          <w:p w14:paraId="0D48570A" w14:textId="77777777" w:rsidR="00A56A6D" w:rsidRDefault="00A56A6D" w:rsidP="00ED7AAB">
            <w:pPr>
              <w:jc w:val="center"/>
              <w:rPr>
                <w:rFonts w:ascii="Arial" w:eastAsia="Calibri"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tcPr>
          <w:p w14:paraId="2B3FE15E" w14:textId="77777777" w:rsidR="00A56A6D" w:rsidRDefault="00A56A6D" w:rsidP="00ED7AAB">
            <w:pPr>
              <w:jc w:val="center"/>
              <w:rPr>
                <w:rFonts w:ascii="Arial" w:eastAsia="Calibri"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tcPr>
          <w:p w14:paraId="4CB5989B" w14:textId="77777777" w:rsidR="00A56A6D" w:rsidRDefault="00A56A6D" w:rsidP="00ED7AAB">
            <w:pPr>
              <w:jc w:val="center"/>
              <w:rPr>
                <w:rFonts w:ascii="Arial" w:eastAsia="Calibri"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tcPr>
          <w:p w14:paraId="6DAC5AC2" w14:textId="77777777" w:rsidR="00A56A6D" w:rsidRDefault="00A56A6D" w:rsidP="00ED7AAB">
            <w:pPr>
              <w:jc w:val="center"/>
              <w:rPr>
                <w:rFonts w:ascii="Arial" w:eastAsia="Calibri"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tcPr>
          <w:p w14:paraId="0822A643" w14:textId="77777777" w:rsidR="00A56A6D" w:rsidRDefault="00A56A6D" w:rsidP="00ED7AAB">
            <w:pPr>
              <w:jc w:val="center"/>
              <w:rPr>
                <w:rFonts w:ascii="Arial" w:eastAsia="Calibri" w:hAnsi="Arial" w:cs="Arial"/>
                <w:b/>
                <w:sz w:val="20"/>
                <w:szCs w:val="20"/>
              </w:rPr>
            </w:pPr>
            <w:r>
              <w:rPr>
                <w:rFonts w:ascii="Arial" w:hAnsi="Arial" w:cs="Arial"/>
                <w:b/>
                <w:sz w:val="20"/>
                <w:szCs w:val="20"/>
              </w:rPr>
              <w:t>5</w:t>
            </w:r>
          </w:p>
        </w:tc>
      </w:tr>
      <w:tr w:rsidR="00A56A6D" w14:paraId="2B330483"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247E5FC1" w14:textId="77777777" w:rsidR="00A56A6D" w:rsidRDefault="00A56A6D" w:rsidP="00ED7AAB">
            <w:pPr>
              <w:jc w:val="center"/>
              <w:rPr>
                <w:rFonts w:ascii="Arial" w:eastAsia="Calibri"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vAlign w:val="bottom"/>
          </w:tcPr>
          <w:p w14:paraId="1F2C3A92" w14:textId="02312606" w:rsidR="00A56A6D" w:rsidRPr="00A85245" w:rsidRDefault="00A56A6D" w:rsidP="00ED7AAB">
            <w:pPr>
              <w:widowControl w:val="0"/>
              <w:autoSpaceDE w:val="0"/>
              <w:autoSpaceDN w:val="0"/>
              <w:adjustRightInd w:val="0"/>
              <w:spacing w:line="217" w:lineRule="exact"/>
            </w:pPr>
            <w:r w:rsidRPr="00A85245">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14:paraId="7ECFA324"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EB28D71"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2E92183"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4B762FF"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A5DCA9E"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r>
      <w:tr w:rsidR="00A56A6D" w14:paraId="2B26AA33"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5F40EBC1" w14:textId="77777777" w:rsidR="00A56A6D" w:rsidRDefault="00A56A6D" w:rsidP="00ED7AAB">
            <w:pPr>
              <w:jc w:val="center"/>
              <w:rPr>
                <w:rFonts w:ascii="Arial" w:eastAsia="Calibri"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vAlign w:val="bottom"/>
          </w:tcPr>
          <w:p w14:paraId="58A146F8" w14:textId="328C5EF7" w:rsidR="00A56A6D" w:rsidRPr="00A85245" w:rsidRDefault="00A56A6D" w:rsidP="00ED7AAB">
            <w:pPr>
              <w:widowControl w:val="0"/>
              <w:autoSpaceDE w:val="0"/>
              <w:autoSpaceDN w:val="0"/>
              <w:adjustRightInd w:val="0"/>
              <w:rPr>
                <w:sz w:val="5"/>
                <w:szCs w:val="5"/>
              </w:rPr>
            </w:pPr>
            <w:r w:rsidRPr="00A85245">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14:paraId="3E2C7B99"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B8E7ED0"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34A3D06C"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B7F976E"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8E1026C" w14:textId="77777777" w:rsidR="00A56A6D" w:rsidRDefault="00A56A6D" w:rsidP="00ED7AAB">
            <w:pPr>
              <w:jc w:val="center"/>
              <w:rPr>
                <w:rFonts w:ascii="Arial" w:eastAsia="Calibri" w:hAnsi="Arial" w:cs="Arial"/>
                <w:b/>
                <w:sz w:val="20"/>
                <w:szCs w:val="20"/>
              </w:rPr>
            </w:pPr>
          </w:p>
        </w:tc>
      </w:tr>
      <w:tr w:rsidR="00A56A6D" w14:paraId="4C24767E"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055C2C84" w14:textId="77777777" w:rsidR="00A56A6D" w:rsidRDefault="00A56A6D" w:rsidP="00ED7AAB">
            <w:pPr>
              <w:jc w:val="center"/>
              <w:rPr>
                <w:rFonts w:ascii="Arial" w:eastAsia="Calibri"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vAlign w:val="bottom"/>
          </w:tcPr>
          <w:p w14:paraId="3C246A18" w14:textId="77777777" w:rsidR="00A56A6D" w:rsidRPr="00A85245" w:rsidRDefault="00A56A6D" w:rsidP="00ED7AAB">
            <w:pPr>
              <w:widowControl w:val="0"/>
              <w:autoSpaceDE w:val="0"/>
              <w:autoSpaceDN w:val="0"/>
              <w:adjustRightInd w:val="0"/>
              <w:rPr>
                <w:sz w:val="5"/>
                <w:szCs w:val="5"/>
              </w:rPr>
            </w:pPr>
            <w:r w:rsidRPr="00A85245">
              <w:rPr>
                <w:rFonts w:ascii="Arial" w:hAnsi="Arial" w:cs="Arial"/>
                <w:sz w:val="20"/>
                <w:szCs w:val="20"/>
              </w:rPr>
              <w:t>Hastanın hikayesini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14:paraId="5C06DFA7"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0EBEE7B5"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CCBBCA8"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F1151D2"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67CC87F" w14:textId="77777777" w:rsidR="00A56A6D" w:rsidRDefault="00A56A6D" w:rsidP="00ED7AAB">
            <w:pPr>
              <w:jc w:val="center"/>
              <w:rPr>
                <w:rFonts w:ascii="Arial" w:eastAsia="Calibri" w:hAnsi="Arial" w:cs="Arial"/>
                <w:b/>
                <w:sz w:val="20"/>
                <w:szCs w:val="20"/>
              </w:rPr>
            </w:pPr>
          </w:p>
        </w:tc>
      </w:tr>
      <w:tr w:rsidR="00A56A6D" w14:paraId="1693D150"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2DE2AF1E" w14:textId="77777777" w:rsidR="00A56A6D" w:rsidRDefault="00A56A6D" w:rsidP="00ED7AAB">
            <w:pPr>
              <w:jc w:val="center"/>
              <w:rPr>
                <w:rFonts w:ascii="Arial" w:eastAsia="Calibri"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vAlign w:val="bottom"/>
          </w:tcPr>
          <w:p w14:paraId="6C64E897" w14:textId="77777777" w:rsidR="00A56A6D" w:rsidRPr="00A85245" w:rsidRDefault="00A56A6D" w:rsidP="008A141B">
            <w:pPr>
              <w:widowControl w:val="0"/>
              <w:autoSpaceDE w:val="0"/>
              <w:autoSpaceDN w:val="0"/>
              <w:adjustRightInd w:val="0"/>
              <w:spacing w:line="214" w:lineRule="exact"/>
            </w:pPr>
            <w:r w:rsidRPr="00A85245">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14:paraId="763BC8C3"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E91CDDC"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A9355D9"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1515973"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8E14EAC" w14:textId="77777777" w:rsidR="00A56A6D" w:rsidRDefault="00A56A6D" w:rsidP="00ED7AAB">
            <w:pPr>
              <w:jc w:val="center"/>
              <w:rPr>
                <w:rFonts w:ascii="Arial" w:eastAsia="Calibri" w:hAnsi="Arial" w:cs="Arial"/>
                <w:b/>
                <w:sz w:val="20"/>
                <w:szCs w:val="20"/>
              </w:rPr>
            </w:pPr>
          </w:p>
        </w:tc>
      </w:tr>
      <w:tr w:rsidR="00A56A6D" w14:paraId="28D296B3"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3FD19FB6" w14:textId="77777777" w:rsidR="00A56A6D" w:rsidRDefault="00A56A6D" w:rsidP="00ED7AAB">
            <w:pPr>
              <w:jc w:val="center"/>
              <w:rPr>
                <w:rFonts w:ascii="Arial" w:eastAsia="Calibri"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vAlign w:val="bottom"/>
          </w:tcPr>
          <w:p w14:paraId="67E8E50D" w14:textId="4E23F8B5" w:rsidR="00A56A6D" w:rsidRPr="00A85245" w:rsidRDefault="00A56A6D" w:rsidP="00ED7AAB">
            <w:pPr>
              <w:widowControl w:val="0"/>
              <w:autoSpaceDE w:val="0"/>
              <w:autoSpaceDN w:val="0"/>
              <w:adjustRightInd w:val="0"/>
              <w:rPr>
                <w:sz w:val="5"/>
                <w:szCs w:val="5"/>
              </w:rPr>
            </w:pPr>
            <w:r w:rsidRPr="00A85245">
              <w:rPr>
                <w:rFonts w:ascii="Arial" w:hAnsi="Arial" w:cs="Arial"/>
                <w:sz w:val="20"/>
                <w:szCs w:val="20"/>
              </w:rPr>
              <w:t>Hastalıkların tanı ve tedavisi için gerekli temel tıbbi girişimleri</w:t>
            </w:r>
            <w:r>
              <w:rPr>
                <w:rFonts w:ascii="Arial" w:hAnsi="Arial" w:cs="Arial"/>
                <w:sz w:val="20"/>
                <w:szCs w:val="20"/>
              </w:rPr>
              <w:t xml:space="preserve"> </w:t>
            </w:r>
            <w:r w:rsidRPr="00A85245">
              <w:rPr>
                <w:rFonts w:ascii="Arial" w:hAnsi="Arial" w:cs="Arial"/>
                <w:sz w:val="20"/>
                <w:szCs w:val="20"/>
              </w:rPr>
              <w:t>uygulayabilmek</w:t>
            </w:r>
          </w:p>
        </w:tc>
        <w:tc>
          <w:tcPr>
            <w:tcW w:w="482" w:type="dxa"/>
            <w:tcBorders>
              <w:top w:val="single" w:sz="4" w:space="0" w:color="auto"/>
              <w:left w:val="single" w:sz="4" w:space="0" w:color="auto"/>
              <w:bottom w:val="single" w:sz="4" w:space="0" w:color="auto"/>
              <w:right w:val="single" w:sz="4" w:space="0" w:color="auto"/>
            </w:tcBorders>
          </w:tcPr>
          <w:p w14:paraId="6CA81F0D"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08BC352E"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750D823"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38099EC"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79DB917" w14:textId="77777777" w:rsidR="00A56A6D" w:rsidRDefault="00A56A6D" w:rsidP="00ED7AAB">
            <w:pPr>
              <w:jc w:val="center"/>
              <w:rPr>
                <w:rFonts w:ascii="Arial" w:eastAsia="Calibri" w:hAnsi="Arial" w:cs="Arial"/>
                <w:b/>
                <w:sz w:val="20"/>
                <w:szCs w:val="20"/>
              </w:rPr>
            </w:pPr>
          </w:p>
        </w:tc>
      </w:tr>
      <w:tr w:rsidR="00A56A6D" w14:paraId="7FF7D4D8"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31EC27B8" w14:textId="77777777" w:rsidR="00A56A6D" w:rsidRDefault="00A56A6D" w:rsidP="00ED7AAB">
            <w:pPr>
              <w:jc w:val="center"/>
              <w:rPr>
                <w:rFonts w:ascii="Arial" w:eastAsia="Calibri"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vAlign w:val="bottom"/>
          </w:tcPr>
          <w:p w14:paraId="4BBC9DC0" w14:textId="77777777" w:rsidR="00A56A6D" w:rsidRPr="00A85245" w:rsidRDefault="00A56A6D" w:rsidP="00ED7AAB">
            <w:pPr>
              <w:widowControl w:val="0"/>
              <w:autoSpaceDE w:val="0"/>
              <w:autoSpaceDN w:val="0"/>
              <w:adjustRightInd w:val="0"/>
              <w:rPr>
                <w:sz w:val="5"/>
                <w:szCs w:val="5"/>
              </w:rPr>
            </w:pPr>
            <w:r w:rsidRPr="00A85245">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14:paraId="1DFCBBC6"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03BC596D"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BBF4A71"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497B276"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AA61170" w14:textId="77777777" w:rsidR="00A56A6D" w:rsidRDefault="00A56A6D" w:rsidP="00ED7AAB">
            <w:pPr>
              <w:jc w:val="center"/>
              <w:rPr>
                <w:rFonts w:ascii="Arial" w:eastAsia="Calibri" w:hAnsi="Arial" w:cs="Arial"/>
                <w:b/>
                <w:sz w:val="20"/>
                <w:szCs w:val="20"/>
              </w:rPr>
            </w:pPr>
          </w:p>
        </w:tc>
      </w:tr>
      <w:tr w:rsidR="00A56A6D" w14:paraId="18527FE9"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61AD5688" w14:textId="77777777" w:rsidR="00A56A6D" w:rsidRDefault="00A56A6D" w:rsidP="00ED7AAB">
            <w:pPr>
              <w:jc w:val="center"/>
              <w:rPr>
                <w:rFonts w:ascii="Arial" w:eastAsia="Calibri"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vAlign w:val="bottom"/>
          </w:tcPr>
          <w:p w14:paraId="51DD872E" w14:textId="77777777" w:rsidR="00A56A6D" w:rsidRPr="00A85245" w:rsidRDefault="00A56A6D" w:rsidP="008A141B">
            <w:pPr>
              <w:widowControl w:val="0"/>
              <w:autoSpaceDE w:val="0"/>
              <w:autoSpaceDN w:val="0"/>
              <w:adjustRightInd w:val="0"/>
              <w:spacing w:line="214" w:lineRule="exact"/>
            </w:pPr>
            <w:r w:rsidRPr="00A85245">
              <w:rPr>
                <w:rFonts w:ascii="Arial" w:hAnsi="Arial" w:cs="Arial"/>
                <w:sz w:val="20"/>
                <w:szCs w:val="20"/>
              </w:rPr>
              <w:t>Ulusal Sağlık Sistemi’nin yapılanması ve işleyişi hakkında genel bilgilere</w:t>
            </w:r>
            <w:r>
              <w:rPr>
                <w:rFonts w:ascii="Arial" w:hAnsi="Arial" w:cs="Arial"/>
                <w:sz w:val="20"/>
                <w:szCs w:val="20"/>
              </w:rPr>
              <w:t xml:space="preserve"> sahip olmak</w:t>
            </w:r>
          </w:p>
        </w:tc>
        <w:tc>
          <w:tcPr>
            <w:tcW w:w="482" w:type="dxa"/>
            <w:tcBorders>
              <w:top w:val="single" w:sz="4" w:space="0" w:color="auto"/>
              <w:left w:val="single" w:sz="4" w:space="0" w:color="auto"/>
              <w:bottom w:val="single" w:sz="4" w:space="0" w:color="auto"/>
              <w:right w:val="single" w:sz="4" w:space="0" w:color="auto"/>
            </w:tcBorders>
          </w:tcPr>
          <w:p w14:paraId="3A97DF81"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F663200"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E99178C"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2291EEB"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E93D4AB" w14:textId="77777777" w:rsidR="00A56A6D" w:rsidRDefault="00A56A6D" w:rsidP="00ED7AAB">
            <w:pPr>
              <w:jc w:val="center"/>
              <w:rPr>
                <w:rFonts w:ascii="Arial" w:eastAsia="Calibri" w:hAnsi="Arial" w:cs="Arial"/>
                <w:b/>
                <w:sz w:val="20"/>
                <w:szCs w:val="20"/>
              </w:rPr>
            </w:pPr>
          </w:p>
        </w:tc>
      </w:tr>
      <w:tr w:rsidR="00A56A6D" w14:paraId="65753314"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3001D4AE" w14:textId="77777777" w:rsidR="00A56A6D" w:rsidRDefault="00A56A6D" w:rsidP="00ED7AAB">
            <w:pPr>
              <w:jc w:val="center"/>
              <w:rPr>
                <w:rFonts w:ascii="Arial" w:eastAsia="Calibri"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vAlign w:val="bottom"/>
          </w:tcPr>
          <w:p w14:paraId="5148D22E" w14:textId="77777777" w:rsidR="00A56A6D" w:rsidRPr="00A85245" w:rsidRDefault="00A56A6D" w:rsidP="008A141B">
            <w:pPr>
              <w:widowControl w:val="0"/>
              <w:autoSpaceDE w:val="0"/>
              <w:autoSpaceDN w:val="0"/>
              <w:adjustRightInd w:val="0"/>
              <w:spacing w:line="229" w:lineRule="exact"/>
            </w:pPr>
            <w:r w:rsidRPr="00A85245">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14:paraId="71B406AD"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270FE21"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3D20563"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B259929"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C71667A" w14:textId="77777777" w:rsidR="00A56A6D" w:rsidRDefault="00A56A6D" w:rsidP="00ED7AAB">
            <w:pPr>
              <w:jc w:val="center"/>
              <w:rPr>
                <w:rFonts w:ascii="Arial" w:eastAsia="Calibri" w:hAnsi="Arial" w:cs="Arial"/>
                <w:b/>
                <w:sz w:val="20"/>
                <w:szCs w:val="20"/>
              </w:rPr>
            </w:pPr>
          </w:p>
        </w:tc>
      </w:tr>
      <w:tr w:rsidR="00A56A6D" w14:paraId="0F6148BC"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5C358185" w14:textId="77777777" w:rsidR="00A56A6D" w:rsidRDefault="00A56A6D" w:rsidP="00ED7AAB">
            <w:pPr>
              <w:jc w:val="center"/>
              <w:rPr>
                <w:rFonts w:ascii="Arial" w:eastAsia="Calibri"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vAlign w:val="bottom"/>
          </w:tcPr>
          <w:p w14:paraId="0BB6C3CE" w14:textId="77777777" w:rsidR="00A56A6D" w:rsidRPr="00A85245" w:rsidRDefault="00A56A6D" w:rsidP="00ED7AAB">
            <w:pPr>
              <w:widowControl w:val="0"/>
              <w:autoSpaceDE w:val="0"/>
              <w:autoSpaceDN w:val="0"/>
              <w:adjustRightInd w:val="0"/>
              <w:rPr>
                <w:sz w:val="10"/>
                <w:szCs w:val="10"/>
              </w:rPr>
            </w:pPr>
            <w:r w:rsidRPr="00A85245">
              <w:rPr>
                <w:rFonts w:ascii="Arial" w:hAnsi="Arial" w:cs="Arial"/>
                <w:sz w:val="20"/>
                <w:szCs w:val="20"/>
              </w:rPr>
              <w:t>Toplumda sık görülen temel hastalıkların birinci basamak tedavilerini</w:t>
            </w:r>
            <w:r>
              <w:rPr>
                <w:rFonts w:ascii="Arial" w:hAnsi="Arial" w:cs="Arial"/>
                <w:sz w:val="20"/>
                <w:szCs w:val="20"/>
              </w:rPr>
              <w:t xml:space="preserve"> </w:t>
            </w:r>
            <w:r w:rsidRPr="00A85245">
              <w:rPr>
                <w:rFonts w:ascii="Arial" w:hAnsi="Arial" w:cs="Arial"/>
                <w:sz w:val="20"/>
                <w:szCs w:val="20"/>
              </w:rPr>
              <w:t>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14:paraId="7D826C4E"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F81EE91"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6A9D877"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3CE21204"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7D9F38D" w14:textId="77777777" w:rsidR="00A56A6D" w:rsidRDefault="00A56A6D" w:rsidP="00ED7AAB">
            <w:pPr>
              <w:jc w:val="center"/>
              <w:rPr>
                <w:rFonts w:ascii="Arial" w:eastAsia="Calibri" w:hAnsi="Arial" w:cs="Arial"/>
                <w:b/>
                <w:sz w:val="20"/>
                <w:szCs w:val="20"/>
              </w:rPr>
            </w:pPr>
          </w:p>
        </w:tc>
      </w:tr>
      <w:tr w:rsidR="00A56A6D" w14:paraId="09CEB47F"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223005FA" w14:textId="77777777" w:rsidR="00A56A6D" w:rsidRDefault="00A56A6D" w:rsidP="00ED7AAB">
            <w:pPr>
              <w:jc w:val="center"/>
              <w:rPr>
                <w:rFonts w:ascii="Arial" w:eastAsia="Calibri"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vAlign w:val="bottom"/>
          </w:tcPr>
          <w:p w14:paraId="27620BB5" w14:textId="55091377" w:rsidR="00A56A6D" w:rsidRPr="00A85245" w:rsidRDefault="00A56A6D" w:rsidP="008A141B">
            <w:pPr>
              <w:widowControl w:val="0"/>
              <w:autoSpaceDE w:val="0"/>
              <w:autoSpaceDN w:val="0"/>
              <w:adjustRightInd w:val="0"/>
              <w:spacing w:line="217" w:lineRule="exact"/>
            </w:pPr>
            <w:r w:rsidRPr="00A85245">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14:paraId="7767E7F5"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83A8D99"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957207E"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E86498F"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0C0A6E0" w14:textId="77777777" w:rsidR="00A56A6D" w:rsidRDefault="00A56A6D" w:rsidP="00ED7AAB">
            <w:pPr>
              <w:jc w:val="center"/>
              <w:rPr>
                <w:rFonts w:ascii="Arial" w:eastAsia="Calibri" w:hAnsi="Arial" w:cs="Arial"/>
                <w:b/>
                <w:sz w:val="20"/>
                <w:szCs w:val="20"/>
              </w:rPr>
            </w:pPr>
          </w:p>
        </w:tc>
      </w:tr>
      <w:tr w:rsidR="00A56A6D" w14:paraId="13961AC1" w14:textId="77777777" w:rsidTr="00ED7AAB">
        <w:tc>
          <w:tcPr>
            <w:tcW w:w="647" w:type="dxa"/>
            <w:tcBorders>
              <w:top w:val="single" w:sz="4" w:space="0" w:color="auto"/>
              <w:left w:val="single" w:sz="4" w:space="0" w:color="auto"/>
              <w:bottom w:val="single" w:sz="4" w:space="0" w:color="auto"/>
              <w:right w:val="single" w:sz="4" w:space="0" w:color="auto"/>
            </w:tcBorders>
            <w:vAlign w:val="center"/>
          </w:tcPr>
          <w:p w14:paraId="59EF2CCC" w14:textId="77777777" w:rsidR="00A56A6D" w:rsidRDefault="00A56A6D" w:rsidP="00ED7AAB">
            <w:pPr>
              <w:jc w:val="center"/>
              <w:rPr>
                <w:rFonts w:ascii="Arial" w:eastAsia="Calibri" w:hAnsi="Arial" w:cs="Arial"/>
                <w:b/>
                <w:sz w:val="20"/>
                <w:szCs w:val="20"/>
              </w:rPr>
            </w:pPr>
            <w:r>
              <w:rPr>
                <w:rFonts w:ascii="Arial" w:hAnsi="Arial" w:cs="Arial"/>
                <w:b/>
                <w:sz w:val="20"/>
                <w:szCs w:val="20"/>
              </w:rPr>
              <w:t>11</w:t>
            </w:r>
          </w:p>
        </w:tc>
        <w:tc>
          <w:tcPr>
            <w:tcW w:w="6828" w:type="dxa"/>
            <w:tcBorders>
              <w:top w:val="single" w:sz="4" w:space="0" w:color="auto"/>
              <w:left w:val="single" w:sz="4" w:space="0" w:color="auto"/>
              <w:bottom w:val="single" w:sz="4" w:space="0" w:color="auto"/>
              <w:right w:val="single" w:sz="4" w:space="0" w:color="auto"/>
            </w:tcBorders>
            <w:vAlign w:val="bottom"/>
          </w:tcPr>
          <w:p w14:paraId="479684F2" w14:textId="77777777" w:rsidR="00A56A6D" w:rsidRPr="00A85245" w:rsidRDefault="00A56A6D" w:rsidP="008A141B">
            <w:pPr>
              <w:widowControl w:val="0"/>
              <w:autoSpaceDE w:val="0"/>
              <w:autoSpaceDN w:val="0"/>
              <w:adjustRightInd w:val="0"/>
              <w:spacing w:line="229" w:lineRule="exact"/>
            </w:pPr>
            <w:r w:rsidRPr="00A85245">
              <w:rPr>
                <w:rFonts w:ascii="Arial" w:hAnsi="Arial" w:cs="Arial"/>
                <w:sz w:val="20"/>
                <w:szCs w:val="20"/>
              </w:rPr>
              <w:t>Tıpla ilgili bilgilerini güncellemek için literatür izleyecek kadar yabancı dil</w:t>
            </w:r>
            <w:r>
              <w:rPr>
                <w:rFonts w:ascii="Arial" w:hAnsi="Arial" w:cs="Arial"/>
                <w:sz w:val="20"/>
                <w:szCs w:val="20"/>
              </w:rPr>
              <w:t xml:space="preserve"> </w:t>
            </w:r>
            <w:r w:rsidRPr="00A85245">
              <w:rPr>
                <w:rFonts w:ascii="Arial" w:hAnsi="Arial" w:cs="Arial"/>
                <w:sz w:val="20"/>
                <w:szCs w:val="20"/>
              </w:rPr>
              <w:t>bilmek, bilimsel çalışmaları değerlendirebilecek ölçüde istatistik ve</w:t>
            </w:r>
            <w:r>
              <w:rPr>
                <w:rFonts w:ascii="Arial" w:hAnsi="Arial" w:cs="Arial"/>
                <w:sz w:val="20"/>
                <w:szCs w:val="20"/>
              </w:rPr>
              <w:t xml:space="preserve"> </w:t>
            </w:r>
            <w:r w:rsidRPr="00A85245">
              <w:rPr>
                <w:rFonts w:ascii="Arial" w:hAnsi="Arial" w:cs="Arial"/>
                <w:sz w:val="20"/>
                <w:szCs w:val="20"/>
              </w:rPr>
              <w:t>bilgisayar yöntemlerini kullanabilmek</w:t>
            </w:r>
          </w:p>
        </w:tc>
        <w:tc>
          <w:tcPr>
            <w:tcW w:w="482" w:type="dxa"/>
            <w:tcBorders>
              <w:top w:val="single" w:sz="4" w:space="0" w:color="auto"/>
              <w:left w:val="single" w:sz="4" w:space="0" w:color="auto"/>
              <w:bottom w:val="single" w:sz="4" w:space="0" w:color="auto"/>
              <w:right w:val="single" w:sz="4" w:space="0" w:color="auto"/>
            </w:tcBorders>
          </w:tcPr>
          <w:p w14:paraId="747714E6"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769A55B"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AF959D1" w14:textId="77777777" w:rsidR="00A56A6D" w:rsidRDefault="00A56A6D" w:rsidP="00ED7AAB">
            <w:pPr>
              <w:jc w:val="center"/>
              <w:rPr>
                <w:rFonts w:ascii="Arial" w:eastAsia="Calibri"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AF784E2" w14:textId="77777777" w:rsidR="00A56A6D" w:rsidRDefault="00A56A6D" w:rsidP="00ED7AAB">
            <w:pPr>
              <w:jc w:val="center"/>
              <w:rPr>
                <w:rFonts w:ascii="Arial" w:eastAsia="Calibri" w:hAnsi="Arial" w:cs="Arial"/>
                <w:b/>
                <w:sz w:val="20"/>
                <w:szCs w:val="20"/>
              </w:rPr>
            </w:pPr>
            <w:r>
              <w:rPr>
                <w:rFonts w:ascii="Arial" w:eastAsia="Calibri"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4B1C9C3" w14:textId="77777777" w:rsidR="00A56A6D" w:rsidRDefault="00A56A6D" w:rsidP="00ED7AAB">
            <w:pPr>
              <w:jc w:val="center"/>
              <w:rPr>
                <w:rFonts w:ascii="Arial" w:eastAsia="Calibri" w:hAnsi="Arial" w:cs="Arial"/>
                <w:b/>
                <w:sz w:val="20"/>
                <w:szCs w:val="20"/>
              </w:rPr>
            </w:pPr>
          </w:p>
        </w:tc>
      </w:tr>
    </w:tbl>
    <w:p w14:paraId="008D1A96" w14:textId="77777777" w:rsidR="00A56A6D" w:rsidRDefault="00A56A6D" w:rsidP="00A56A6D">
      <w:pPr>
        <w:tabs>
          <w:tab w:val="left" w:pos="1440"/>
        </w:tabs>
        <w:rPr>
          <w:rFonts w:ascii="Arial" w:eastAsia="Calibri" w:hAnsi="Arial" w:cs="Arial"/>
          <w:sz w:val="20"/>
          <w:szCs w:val="20"/>
        </w:rPr>
      </w:pPr>
    </w:p>
    <w:p w14:paraId="40419002" w14:textId="77777777" w:rsidR="00A56A6D" w:rsidRDefault="00A56A6D" w:rsidP="00A56A6D">
      <w:pPr>
        <w:jc w:val="both"/>
        <w:rPr>
          <w:rFonts w:ascii="Arial" w:hAnsi="Arial" w:cs="Arial"/>
          <w:sz w:val="20"/>
          <w:szCs w:val="20"/>
        </w:rPr>
      </w:pPr>
    </w:p>
    <w:p w14:paraId="49A22C6A" w14:textId="07D528A4" w:rsidR="00FF101E" w:rsidRDefault="00A56A6D" w:rsidP="00A56A6D">
      <w:pPr>
        <w:widowControl w:val="0"/>
        <w:autoSpaceDE w:val="0"/>
        <w:autoSpaceDN w:val="0"/>
        <w:adjustRightInd w:val="0"/>
        <w:spacing w:line="239" w:lineRule="auto"/>
        <w:ind w:left="60"/>
      </w:pPr>
      <w:r>
        <w:rPr>
          <w:rStyle w:val="FootnoteReference"/>
        </w:rPr>
        <w:sym w:font="Symbol" w:char="F02A"/>
      </w:r>
      <w:r>
        <w:rPr>
          <w:rFonts w:ascii="Arial" w:hAnsi="Arial" w:cs="Arial"/>
        </w:rPr>
        <w:t xml:space="preserve">1 en düşük, 2 </w:t>
      </w:r>
      <w:r w:rsidR="004470AE">
        <w:rPr>
          <w:rFonts w:ascii="Arial" w:hAnsi="Arial" w:cs="Arial"/>
        </w:rPr>
        <w:t xml:space="preserve">düşük, </w:t>
      </w:r>
      <w:r>
        <w:rPr>
          <w:rFonts w:ascii="Arial" w:hAnsi="Arial" w:cs="Arial"/>
        </w:rPr>
        <w:t xml:space="preserve"> 3 orta, 4 yüksek, 5 en yüksek olarak belirtilecektir</w:t>
      </w:r>
      <w:r w:rsidR="00305A68">
        <w:rPr>
          <w:rFonts w:ascii="Arial" w:hAnsi="Arial" w:cs="Arial"/>
        </w:rPr>
        <w:t>.</w:t>
      </w:r>
    </w:p>
    <w:sectPr w:rsidR="00FF101E" w:rsidSect="00A56A6D">
      <w:pgSz w:w="11900" w:h="16838"/>
      <w:pgMar w:top="1440" w:right="1420" w:bottom="1440" w:left="1416" w:header="720" w:footer="720" w:gutter="0"/>
      <w:cols w:space="720" w:equalWidth="0">
        <w:col w:w="9064"/>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C350D" w14:textId="77777777" w:rsidR="00D33EA8" w:rsidRDefault="00D33EA8">
      <w:r>
        <w:separator/>
      </w:r>
    </w:p>
  </w:endnote>
  <w:endnote w:type="continuationSeparator" w:id="0">
    <w:p w14:paraId="65F97E47" w14:textId="77777777" w:rsidR="00D33EA8" w:rsidRDefault="00D3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14491" w14:textId="77777777" w:rsidR="00D33EA8" w:rsidRDefault="00D33EA8">
      <w:r>
        <w:separator/>
      </w:r>
    </w:p>
  </w:footnote>
  <w:footnote w:type="continuationSeparator" w:id="0">
    <w:p w14:paraId="01E2414D" w14:textId="77777777" w:rsidR="00D33EA8" w:rsidRDefault="00D33EA8">
      <w:r>
        <w:continuationSeparator/>
      </w:r>
    </w:p>
  </w:footnote>
  <w:footnote w:id="1">
    <w:p w14:paraId="5C5F0ECF" w14:textId="77777777" w:rsidR="00785AFD" w:rsidRDefault="00785AFD" w:rsidP="00785AFD">
      <w:pPr>
        <w:pStyle w:val="FootnoteText"/>
      </w:pPr>
    </w:p>
  </w:footnote>
  <w:footnote w:id="2">
    <w:p w14:paraId="2DE72F59" w14:textId="77777777" w:rsidR="00A56A6D" w:rsidRDefault="00A56A6D" w:rsidP="00A56A6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2EA6"/>
    <w:multiLevelType w:val="hybridMultilevel"/>
    <w:tmpl w:val="000012DB"/>
    <w:lvl w:ilvl="0" w:tplc="0000153C">
      <w:start w:val="2"/>
      <w:numFmt w:val="decimal"/>
      <w:lvlText w:val="%1."/>
      <w:lvlJc w:val="left"/>
      <w:pPr>
        <w:tabs>
          <w:tab w:val="num" w:pos="720"/>
        </w:tabs>
        <w:ind w:left="720" w:hanging="360"/>
      </w:pPr>
    </w:lvl>
    <w:lvl w:ilvl="1" w:tplc="00007E87">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41BB"/>
    <w:multiLevelType w:val="hybridMultilevel"/>
    <w:tmpl w:val="000026E9"/>
    <w:lvl w:ilvl="0" w:tplc="000001EB">
      <w:start w:val="2"/>
      <w:numFmt w:val="decimal"/>
      <w:lvlText w:val="%1."/>
      <w:lvlJc w:val="left"/>
      <w:pPr>
        <w:tabs>
          <w:tab w:val="num" w:pos="720"/>
        </w:tabs>
        <w:ind w:left="720" w:hanging="360"/>
      </w:pPr>
    </w:lvl>
    <w:lvl w:ilvl="1" w:tplc="00000BB3">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5F90"/>
    <w:multiLevelType w:val="hybridMultilevel"/>
    <w:tmpl w:val="00001649"/>
    <w:lvl w:ilvl="0" w:tplc="00006DF1">
      <w:start w:val="1"/>
      <w:numFmt w:val="decimal"/>
      <w:lvlText w:val="%1."/>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6784"/>
    <w:multiLevelType w:val="hybridMultilevel"/>
    <w:tmpl w:val="00004AE1"/>
    <w:lvl w:ilvl="0" w:tplc="00003D6C">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9BA62CC"/>
    <w:multiLevelType w:val="hybridMultilevel"/>
    <w:tmpl w:val="9CA29162"/>
    <w:lvl w:ilvl="0" w:tplc="000001EB">
      <w:start w:val="2"/>
      <w:numFmt w:val="decimal"/>
      <w:lvlText w:val="%1."/>
      <w:lvlJc w:val="left"/>
      <w:pPr>
        <w:tabs>
          <w:tab w:val="num" w:pos="720"/>
        </w:tabs>
        <w:ind w:left="720" w:hanging="360"/>
      </w:pPr>
    </w:lvl>
    <w:lvl w:ilvl="1" w:tplc="041F0001">
      <w:start w:val="1"/>
      <w:numFmt w:val="bullet"/>
      <w:lvlText w:val=""/>
      <w:lvlJc w:val="left"/>
      <w:pPr>
        <w:tabs>
          <w:tab w:val="num" w:pos="786"/>
        </w:tabs>
        <w:ind w:left="78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AC31D4D"/>
    <w:multiLevelType w:val="hybridMultilevel"/>
    <w:tmpl w:val="E784458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786"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0A36CBD"/>
    <w:multiLevelType w:val="hybridMultilevel"/>
    <w:tmpl w:val="D7266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6D775BD"/>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57DC4B82"/>
    <w:multiLevelType w:val="hybridMultilevel"/>
    <w:tmpl w:val="1AB03548"/>
    <w:lvl w:ilvl="0" w:tplc="041F0001">
      <w:start w:val="1"/>
      <w:numFmt w:val="bullet"/>
      <w:lvlText w:val=""/>
      <w:lvlJc w:val="left"/>
      <w:pPr>
        <w:ind w:left="780" w:hanging="360"/>
      </w:pPr>
      <w:rPr>
        <w:rFonts w:ascii="Symbol" w:hAnsi="Symbol" w:hint="default"/>
      </w:rPr>
    </w:lvl>
    <w:lvl w:ilvl="1" w:tplc="041F0003">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1" w15:restartNumberingAfterBreak="0">
    <w:nsid w:val="6AEB0358"/>
    <w:multiLevelType w:val="hybridMultilevel"/>
    <w:tmpl w:val="CF78AD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3DE6F77"/>
    <w:multiLevelType w:val="hybridMultilevel"/>
    <w:tmpl w:val="CF92A0D4"/>
    <w:lvl w:ilvl="0" w:tplc="000001EB">
      <w:start w:val="2"/>
      <w:numFmt w:val="decimal"/>
      <w:lvlText w:val="%1."/>
      <w:lvlJc w:val="left"/>
      <w:pPr>
        <w:tabs>
          <w:tab w:val="num" w:pos="720"/>
        </w:tabs>
        <w:ind w:left="720" w:hanging="360"/>
      </w:pPr>
    </w:lvl>
    <w:lvl w:ilvl="1" w:tplc="041F0001">
      <w:start w:val="1"/>
      <w:numFmt w:val="bullet"/>
      <w:lvlText w:val=""/>
      <w:lvlJc w:val="left"/>
      <w:pPr>
        <w:tabs>
          <w:tab w:val="num" w:pos="786"/>
        </w:tabs>
        <w:ind w:left="78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4"/>
  </w:num>
  <w:num w:numId="6">
    <w:abstractNumId w:val="3"/>
  </w:num>
  <w:num w:numId="7">
    <w:abstractNumId w:val="2"/>
  </w:num>
  <w:num w:numId="8">
    <w:abstractNumId w:val="10"/>
  </w:num>
  <w:num w:numId="9">
    <w:abstractNumId w:val="8"/>
  </w:num>
  <w:num w:numId="10">
    <w:abstractNumId w:val="12"/>
  </w:num>
  <w:num w:numId="11">
    <w:abstractNumId w:val="9"/>
  </w:num>
  <w:num w:numId="12">
    <w:abstractNumId w:val="6"/>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101E"/>
    <w:rsid w:val="00002984"/>
    <w:rsid w:val="0002093B"/>
    <w:rsid w:val="00031205"/>
    <w:rsid w:val="00044199"/>
    <w:rsid w:val="00084800"/>
    <w:rsid w:val="000A4E92"/>
    <w:rsid w:val="000D08B0"/>
    <w:rsid w:val="000E3AFB"/>
    <w:rsid w:val="000F46F0"/>
    <w:rsid w:val="001057E3"/>
    <w:rsid w:val="0011411C"/>
    <w:rsid w:val="001157D0"/>
    <w:rsid w:val="00117EED"/>
    <w:rsid w:val="00134166"/>
    <w:rsid w:val="00151172"/>
    <w:rsid w:val="00197532"/>
    <w:rsid w:val="001B01FA"/>
    <w:rsid w:val="001E545A"/>
    <w:rsid w:val="002046F7"/>
    <w:rsid w:val="00213748"/>
    <w:rsid w:val="00272453"/>
    <w:rsid w:val="002755D6"/>
    <w:rsid w:val="00285325"/>
    <w:rsid w:val="002C2F63"/>
    <w:rsid w:val="002D0E18"/>
    <w:rsid w:val="00305A68"/>
    <w:rsid w:val="00320DDF"/>
    <w:rsid w:val="003825BC"/>
    <w:rsid w:val="003A6255"/>
    <w:rsid w:val="003D3CEC"/>
    <w:rsid w:val="003E396D"/>
    <w:rsid w:val="003F2DBE"/>
    <w:rsid w:val="003F3DC3"/>
    <w:rsid w:val="00401623"/>
    <w:rsid w:val="00417C46"/>
    <w:rsid w:val="00432B78"/>
    <w:rsid w:val="004470AE"/>
    <w:rsid w:val="00470ED5"/>
    <w:rsid w:val="004835CF"/>
    <w:rsid w:val="00492E4C"/>
    <w:rsid w:val="004B1C0D"/>
    <w:rsid w:val="004C5958"/>
    <w:rsid w:val="004C6C08"/>
    <w:rsid w:val="00522ABC"/>
    <w:rsid w:val="00525318"/>
    <w:rsid w:val="0054190E"/>
    <w:rsid w:val="005504B5"/>
    <w:rsid w:val="00585D17"/>
    <w:rsid w:val="005B3CCC"/>
    <w:rsid w:val="005B7AE9"/>
    <w:rsid w:val="005C0AB6"/>
    <w:rsid w:val="005D179A"/>
    <w:rsid w:val="005E6EBD"/>
    <w:rsid w:val="00636D38"/>
    <w:rsid w:val="00647BE7"/>
    <w:rsid w:val="00676F33"/>
    <w:rsid w:val="00680FA0"/>
    <w:rsid w:val="00691918"/>
    <w:rsid w:val="006B1A3E"/>
    <w:rsid w:val="006E3DCA"/>
    <w:rsid w:val="006F1CCE"/>
    <w:rsid w:val="00723DB9"/>
    <w:rsid w:val="00750E52"/>
    <w:rsid w:val="00754280"/>
    <w:rsid w:val="00777EBD"/>
    <w:rsid w:val="00785AFD"/>
    <w:rsid w:val="007951BF"/>
    <w:rsid w:val="007D2792"/>
    <w:rsid w:val="007F04E2"/>
    <w:rsid w:val="0085396F"/>
    <w:rsid w:val="00875D1B"/>
    <w:rsid w:val="00882B81"/>
    <w:rsid w:val="008A141B"/>
    <w:rsid w:val="008B2A98"/>
    <w:rsid w:val="009024F8"/>
    <w:rsid w:val="00965462"/>
    <w:rsid w:val="009714BF"/>
    <w:rsid w:val="009B1581"/>
    <w:rsid w:val="00A03CF6"/>
    <w:rsid w:val="00A0531C"/>
    <w:rsid w:val="00A133EF"/>
    <w:rsid w:val="00A206D2"/>
    <w:rsid w:val="00A52F02"/>
    <w:rsid w:val="00A56A6D"/>
    <w:rsid w:val="00A6016C"/>
    <w:rsid w:val="00A74C75"/>
    <w:rsid w:val="00AA6147"/>
    <w:rsid w:val="00AB4A41"/>
    <w:rsid w:val="00B01150"/>
    <w:rsid w:val="00B12B96"/>
    <w:rsid w:val="00B242E2"/>
    <w:rsid w:val="00B91E65"/>
    <w:rsid w:val="00B932B9"/>
    <w:rsid w:val="00BA1788"/>
    <w:rsid w:val="00BA3FA9"/>
    <w:rsid w:val="00BB3F8C"/>
    <w:rsid w:val="00BF4EDA"/>
    <w:rsid w:val="00C303BB"/>
    <w:rsid w:val="00C41FB4"/>
    <w:rsid w:val="00C74591"/>
    <w:rsid w:val="00C75692"/>
    <w:rsid w:val="00CC7ABD"/>
    <w:rsid w:val="00D00659"/>
    <w:rsid w:val="00D157BB"/>
    <w:rsid w:val="00D33EA8"/>
    <w:rsid w:val="00D71F59"/>
    <w:rsid w:val="00DF0B9A"/>
    <w:rsid w:val="00DF694F"/>
    <w:rsid w:val="00E571AC"/>
    <w:rsid w:val="00E84DC2"/>
    <w:rsid w:val="00ED0650"/>
    <w:rsid w:val="00F064BF"/>
    <w:rsid w:val="00F2479D"/>
    <w:rsid w:val="00F65AAD"/>
    <w:rsid w:val="00FD12B3"/>
    <w:rsid w:val="00FF101E"/>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78C28D"/>
  <w15:docId w15:val="{26D96BA7-0666-4EAC-B07C-9AA011A0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101E"/>
    <w:rPr>
      <w:sz w:val="24"/>
      <w:szCs w:val="24"/>
      <w:lang w:val="tr-TR" w:eastAsia="tr-TR"/>
    </w:rPr>
  </w:style>
  <w:style w:type="paragraph" w:styleId="Heading1">
    <w:name w:val="heading 1"/>
    <w:basedOn w:val="Normal"/>
    <w:next w:val="Normal"/>
    <w:link w:val="Heading1Char"/>
    <w:qFormat/>
    <w:rsid w:val="00F65A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FF101E"/>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F65AA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F101E"/>
    <w:rPr>
      <w:b/>
      <w:bCs/>
      <w:sz w:val="36"/>
      <w:szCs w:val="36"/>
      <w:lang w:val="tr-TR" w:eastAsia="tr-TR" w:bidi="ar-SA"/>
    </w:rPr>
  </w:style>
  <w:style w:type="paragraph" w:styleId="NormalWeb">
    <w:name w:val="Normal (Web)"/>
    <w:basedOn w:val="Normal"/>
    <w:rsid w:val="00FF101E"/>
    <w:pPr>
      <w:spacing w:before="100" w:beforeAutospacing="1" w:after="100" w:afterAutospacing="1"/>
    </w:pPr>
  </w:style>
  <w:style w:type="paragraph" w:styleId="BodyText">
    <w:name w:val="Body Text"/>
    <w:basedOn w:val="Normal"/>
    <w:link w:val="BodyTextChar"/>
    <w:rsid w:val="00FF101E"/>
    <w:rPr>
      <w:rFonts w:ascii="Tahoma" w:hAnsi="Tahoma" w:cs="Tahoma"/>
      <w:sz w:val="20"/>
      <w:szCs w:val="20"/>
      <w:lang w:val="en-US" w:eastAsia="en-US"/>
    </w:rPr>
  </w:style>
  <w:style w:type="character" w:customStyle="1" w:styleId="BodyTextChar">
    <w:name w:val="Body Text Char"/>
    <w:link w:val="BodyText"/>
    <w:semiHidden/>
    <w:locked/>
    <w:rsid w:val="00FF101E"/>
    <w:rPr>
      <w:rFonts w:ascii="Tahoma" w:hAnsi="Tahoma" w:cs="Tahoma"/>
      <w:lang w:val="en-US" w:eastAsia="en-US" w:bidi="ar-SA"/>
    </w:rPr>
  </w:style>
  <w:style w:type="paragraph" w:styleId="Title">
    <w:name w:val="Title"/>
    <w:basedOn w:val="Normal"/>
    <w:link w:val="TitleChar"/>
    <w:qFormat/>
    <w:rsid w:val="00FF101E"/>
    <w:pPr>
      <w:jc w:val="center"/>
    </w:pPr>
    <w:rPr>
      <w:rFonts w:ascii="Arial" w:hAnsi="Arial" w:cs="Arial"/>
      <w:b/>
      <w:sz w:val="20"/>
    </w:rPr>
  </w:style>
  <w:style w:type="character" w:customStyle="1" w:styleId="TitleChar">
    <w:name w:val="Title Char"/>
    <w:link w:val="Title"/>
    <w:rsid w:val="00FF101E"/>
    <w:rPr>
      <w:rFonts w:ascii="Arial" w:hAnsi="Arial" w:cs="Arial"/>
      <w:b/>
      <w:szCs w:val="24"/>
      <w:lang w:val="tr-TR" w:eastAsia="tr-TR" w:bidi="ar-SA"/>
    </w:rPr>
  </w:style>
  <w:style w:type="paragraph" w:styleId="FootnoteText">
    <w:name w:val="footnote text"/>
    <w:basedOn w:val="Normal"/>
    <w:link w:val="FootnoteTextChar"/>
    <w:semiHidden/>
    <w:rsid w:val="00FF101E"/>
    <w:rPr>
      <w:sz w:val="20"/>
      <w:szCs w:val="20"/>
    </w:rPr>
  </w:style>
  <w:style w:type="character" w:customStyle="1" w:styleId="FootnoteTextChar">
    <w:name w:val="Footnote Text Char"/>
    <w:link w:val="FootnoteText"/>
    <w:semiHidden/>
    <w:locked/>
    <w:rsid w:val="00FF101E"/>
    <w:rPr>
      <w:lang w:val="tr-TR" w:eastAsia="tr-TR" w:bidi="ar-SA"/>
    </w:rPr>
  </w:style>
  <w:style w:type="character" w:styleId="FootnoteReference">
    <w:name w:val="footnote reference"/>
    <w:semiHidden/>
    <w:rsid w:val="00FF101E"/>
    <w:rPr>
      <w:vertAlign w:val="superscript"/>
    </w:rPr>
  </w:style>
  <w:style w:type="paragraph" w:customStyle="1" w:styleId="listeparagraf">
    <w:name w:val="listeparagraf"/>
    <w:basedOn w:val="Normal"/>
    <w:rsid w:val="005D179A"/>
  </w:style>
  <w:style w:type="character" w:styleId="Hyperlink">
    <w:name w:val="Hyperlink"/>
    <w:unhideWhenUsed/>
    <w:rsid w:val="0011411C"/>
    <w:rPr>
      <w:color w:val="0000FF"/>
      <w:u w:val="single"/>
    </w:rPr>
  </w:style>
  <w:style w:type="paragraph" w:customStyle="1" w:styleId="ListeParagraf1">
    <w:name w:val="Liste Paragraf1"/>
    <w:basedOn w:val="Normal"/>
    <w:qFormat/>
    <w:rsid w:val="0011411C"/>
    <w:pPr>
      <w:spacing w:after="200" w:line="276" w:lineRule="auto"/>
      <w:ind w:left="708"/>
    </w:pPr>
    <w:rPr>
      <w:rFonts w:ascii="Calibri" w:hAnsi="Calibri"/>
      <w:sz w:val="22"/>
      <w:szCs w:val="22"/>
      <w:lang w:val="en-US" w:eastAsia="en-US"/>
    </w:rPr>
  </w:style>
  <w:style w:type="table" w:styleId="TableGrid">
    <w:name w:val="Table Grid"/>
    <w:basedOn w:val="TableNormal"/>
    <w:rsid w:val="00114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85325"/>
    <w:rPr>
      <w:rFonts w:ascii="Tahoma" w:hAnsi="Tahoma" w:cs="Tahoma"/>
      <w:sz w:val="16"/>
      <w:szCs w:val="16"/>
    </w:rPr>
  </w:style>
  <w:style w:type="paragraph" w:styleId="ListParagraph">
    <w:name w:val="List Paragraph"/>
    <w:basedOn w:val="Normal"/>
    <w:uiPriority w:val="34"/>
    <w:qFormat/>
    <w:rsid w:val="00A6016C"/>
    <w:pPr>
      <w:ind w:left="720"/>
      <w:contextualSpacing/>
    </w:pPr>
  </w:style>
  <w:style w:type="character" w:customStyle="1" w:styleId="Heading1Char">
    <w:name w:val="Heading 1 Char"/>
    <w:basedOn w:val="DefaultParagraphFont"/>
    <w:link w:val="Heading1"/>
    <w:rsid w:val="00F65AAD"/>
    <w:rPr>
      <w:rFonts w:asciiTheme="majorHAnsi" w:eastAsiaTheme="majorEastAsia" w:hAnsiTheme="majorHAnsi" w:cstheme="majorBidi"/>
      <w:b/>
      <w:bCs/>
      <w:color w:val="365F91" w:themeColor="accent1" w:themeShade="BF"/>
      <w:sz w:val="28"/>
      <w:szCs w:val="28"/>
      <w:lang w:val="tr-TR" w:eastAsia="tr-TR"/>
    </w:rPr>
  </w:style>
  <w:style w:type="character" w:customStyle="1" w:styleId="Heading3Char">
    <w:name w:val="Heading 3 Char"/>
    <w:basedOn w:val="DefaultParagraphFont"/>
    <w:link w:val="Heading3"/>
    <w:semiHidden/>
    <w:rsid w:val="00F65AAD"/>
    <w:rPr>
      <w:rFonts w:asciiTheme="majorHAnsi" w:eastAsiaTheme="majorEastAsia" w:hAnsiTheme="majorHAnsi" w:cstheme="majorBidi"/>
      <w:b/>
      <w:bCs/>
      <w:color w:val="4F81BD" w:themeColor="accent1"/>
      <w:sz w:val="24"/>
      <w:szCs w:val="24"/>
      <w:lang w:val="tr-TR" w:eastAsia="tr-TR"/>
    </w:rPr>
  </w:style>
  <w:style w:type="paragraph" w:styleId="Header">
    <w:name w:val="header"/>
    <w:basedOn w:val="Normal"/>
    <w:link w:val="HeaderChar"/>
    <w:unhideWhenUsed/>
    <w:rsid w:val="005B3CCC"/>
    <w:pPr>
      <w:tabs>
        <w:tab w:val="center" w:pos="4536"/>
        <w:tab w:val="right" w:pos="9072"/>
      </w:tabs>
    </w:pPr>
  </w:style>
  <w:style w:type="character" w:customStyle="1" w:styleId="HeaderChar">
    <w:name w:val="Header Char"/>
    <w:basedOn w:val="DefaultParagraphFont"/>
    <w:link w:val="Header"/>
    <w:rsid w:val="005B3CCC"/>
    <w:rPr>
      <w:sz w:val="24"/>
      <w:szCs w:val="24"/>
      <w:lang w:val="tr-TR" w:eastAsia="tr-TR"/>
    </w:rPr>
  </w:style>
  <w:style w:type="paragraph" w:styleId="Footer">
    <w:name w:val="footer"/>
    <w:basedOn w:val="Normal"/>
    <w:link w:val="FooterChar"/>
    <w:unhideWhenUsed/>
    <w:rsid w:val="005B3CCC"/>
    <w:pPr>
      <w:tabs>
        <w:tab w:val="center" w:pos="4536"/>
        <w:tab w:val="right" w:pos="9072"/>
      </w:tabs>
    </w:pPr>
  </w:style>
  <w:style w:type="character" w:customStyle="1" w:styleId="FooterChar">
    <w:name w:val="Footer Char"/>
    <w:basedOn w:val="DefaultParagraphFont"/>
    <w:link w:val="Footer"/>
    <w:rsid w:val="005B3CCC"/>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55848">
      <w:bodyDiv w:val="1"/>
      <w:marLeft w:val="0"/>
      <w:marRight w:val="0"/>
      <w:marTop w:val="0"/>
      <w:marBottom w:val="0"/>
      <w:divBdr>
        <w:top w:val="none" w:sz="0" w:space="0" w:color="auto"/>
        <w:left w:val="none" w:sz="0" w:space="0" w:color="auto"/>
        <w:bottom w:val="none" w:sz="0" w:space="0" w:color="auto"/>
        <w:right w:val="none" w:sz="0" w:space="0" w:color="auto"/>
      </w:divBdr>
    </w:div>
    <w:div w:id="282461522">
      <w:bodyDiv w:val="1"/>
      <w:marLeft w:val="0"/>
      <w:marRight w:val="0"/>
      <w:marTop w:val="0"/>
      <w:marBottom w:val="0"/>
      <w:divBdr>
        <w:top w:val="none" w:sz="0" w:space="0" w:color="auto"/>
        <w:left w:val="none" w:sz="0" w:space="0" w:color="auto"/>
        <w:bottom w:val="none" w:sz="0" w:space="0" w:color="auto"/>
        <w:right w:val="none" w:sz="0" w:space="0" w:color="auto"/>
      </w:divBdr>
      <w:divsChild>
        <w:div w:id="2125494077">
          <w:marLeft w:val="0"/>
          <w:marRight w:val="0"/>
          <w:marTop w:val="0"/>
          <w:marBottom w:val="0"/>
          <w:divBdr>
            <w:top w:val="none" w:sz="0" w:space="0" w:color="auto"/>
            <w:left w:val="none" w:sz="0" w:space="0" w:color="auto"/>
            <w:bottom w:val="none" w:sz="0" w:space="0" w:color="auto"/>
            <w:right w:val="none" w:sz="0" w:space="0" w:color="auto"/>
          </w:divBdr>
          <w:divsChild>
            <w:div w:id="96273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633037">
      <w:bodyDiv w:val="1"/>
      <w:marLeft w:val="0"/>
      <w:marRight w:val="0"/>
      <w:marTop w:val="0"/>
      <w:marBottom w:val="0"/>
      <w:divBdr>
        <w:top w:val="none" w:sz="0" w:space="0" w:color="auto"/>
        <w:left w:val="none" w:sz="0" w:space="0" w:color="auto"/>
        <w:bottom w:val="none" w:sz="0" w:space="0" w:color="auto"/>
        <w:right w:val="none" w:sz="0" w:space="0" w:color="auto"/>
      </w:divBdr>
      <w:divsChild>
        <w:div w:id="1017581583">
          <w:marLeft w:val="0"/>
          <w:marRight w:val="0"/>
          <w:marTop w:val="0"/>
          <w:marBottom w:val="0"/>
          <w:divBdr>
            <w:top w:val="none" w:sz="0" w:space="0" w:color="auto"/>
            <w:left w:val="none" w:sz="0" w:space="0" w:color="auto"/>
            <w:bottom w:val="none" w:sz="0" w:space="0" w:color="auto"/>
            <w:right w:val="none" w:sz="0" w:space="0" w:color="auto"/>
          </w:divBdr>
          <w:divsChild>
            <w:div w:id="3677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033910">
      <w:bodyDiv w:val="1"/>
      <w:marLeft w:val="0"/>
      <w:marRight w:val="0"/>
      <w:marTop w:val="0"/>
      <w:marBottom w:val="0"/>
      <w:divBdr>
        <w:top w:val="none" w:sz="0" w:space="0" w:color="auto"/>
        <w:left w:val="none" w:sz="0" w:space="0" w:color="auto"/>
        <w:bottom w:val="none" w:sz="0" w:space="0" w:color="auto"/>
        <w:right w:val="none" w:sz="0" w:space="0" w:color="auto"/>
      </w:divBdr>
      <w:divsChild>
        <w:div w:id="36708642">
          <w:marLeft w:val="0"/>
          <w:marRight w:val="0"/>
          <w:marTop w:val="0"/>
          <w:marBottom w:val="0"/>
          <w:divBdr>
            <w:top w:val="none" w:sz="0" w:space="0" w:color="auto"/>
            <w:left w:val="none" w:sz="0" w:space="0" w:color="auto"/>
            <w:bottom w:val="none" w:sz="0" w:space="0" w:color="auto"/>
            <w:right w:val="none" w:sz="0" w:space="0" w:color="auto"/>
          </w:divBdr>
          <w:divsChild>
            <w:div w:id="157774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22999">
      <w:bodyDiv w:val="1"/>
      <w:marLeft w:val="0"/>
      <w:marRight w:val="0"/>
      <w:marTop w:val="0"/>
      <w:marBottom w:val="0"/>
      <w:divBdr>
        <w:top w:val="none" w:sz="0" w:space="0" w:color="auto"/>
        <w:left w:val="none" w:sz="0" w:space="0" w:color="auto"/>
        <w:bottom w:val="none" w:sz="0" w:space="0" w:color="auto"/>
        <w:right w:val="none" w:sz="0" w:space="0" w:color="auto"/>
      </w:divBdr>
    </w:div>
    <w:div w:id="927156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20nesrinozcanli@maltepe.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C9F06-BD13-4C8B-A16D-90EE7B6AC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1814</Words>
  <Characters>10343</Characters>
  <Application>Microsoft Office Word</Application>
  <DocSecurity>0</DocSecurity>
  <Lines>86</Lines>
  <Paragraphs>24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vt:lpstr>
      <vt:lpstr>T</vt:lpstr>
    </vt:vector>
  </TitlesOfParts>
  <Company/>
  <LinksUpToDate>false</LinksUpToDate>
  <CharactersWithSpaces>12133</CharactersWithSpaces>
  <SharedDoc>false</SharedDoc>
  <HLinks>
    <vt:vector size="12" baseType="variant">
      <vt:variant>
        <vt:i4>5505072</vt:i4>
      </vt:variant>
      <vt:variant>
        <vt:i4>3</vt:i4>
      </vt:variant>
      <vt:variant>
        <vt:i4>0</vt:i4>
      </vt:variant>
      <vt:variant>
        <vt:i4>5</vt:i4>
      </vt:variant>
      <vt:variant>
        <vt:lpwstr>mailto:pinardemirel@maltepe.edu.tr</vt:lpwstr>
      </vt:variant>
      <vt:variant>
        <vt:lpwstr/>
      </vt:variant>
      <vt:variant>
        <vt:i4>4849762</vt:i4>
      </vt:variant>
      <vt:variant>
        <vt:i4>0</vt:i4>
      </vt:variant>
      <vt:variant>
        <vt:i4>0</vt:i4>
      </vt:variant>
      <vt:variant>
        <vt:i4>5</vt:i4>
      </vt:variant>
      <vt:variant>
        <vt:lpwstr>mailto:%20nesrinozcanli@maltepe.edu.tr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PINAR</dc:creator>
  <cp:lastModifiedBy>a a</cp:lastModifiedBy>
  <cp:revision>4</cp:revision>
  <dcterms:created xsi:type="dcterms:W3CDTF">2018-09-25T07:48:00Z</dcterms:created>
  <dcterms:modified xsi:type="dcterms:W3CDTF">2018-10-18T06:57:00Z</dcterms:modified>
</cp:coreProperties>
</file>